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123D1" w14:textId="77777777" w:rsidR="002A2F9B" w:rsidRDefault="009F07DA" w:rsidP="00761890">
      <w:pPr>
        <w:pStyle w:val="Tittel"/>
      </w:pPr>
      <w:r>
        <w:t>Bedekningskont</w:t>
      </w:r>
      <w:r w:rsidR="002A2F9B">
        <w:t>rakt alpakka</w:t>
      </w:r>
    </w:p>
    <w:p w14:paraId="2627D534" w14:textId="77777777" w:rsidR="00761890" w:rsidRDefault="00761890" w:rsidP="002A2F9B">
      <w:pPr>
        <w:pStyle w:val="Undertittel"/>
      </w:pPr>
      <w:r>
        <w:t>Veiledning til utfylling</w:t>
      </w:r>
    </w:p>
    <w:p w14:paraId="612B0248" w14:textId="77777777" w:rsidR="00761890" w:rsidRDefault="00761890" w:rsidP="00761890">
      <w:r>
        <w:t>Denne kontraktsmal er utformet av Den Norske Alpakkaforening.</w:t>
      </w:r>
    </w:p>
    <w:p w14:paraId="4A036E8E" w14:textId="77777777" w:rsidR="00761890" w:rsidRDefault="00761890" w:rsidP="00761890">
      <w:pPr>
        <w:rPr>
          <w:b/>
        </w:rPr>
      </w:pPr>
      <w:r w:rsidRPr="00533E56">
        <w:rPr>
          <w:b/>
        </w:rPr>
        <w:t>Foreningen tar intet j</w:t>
      </w:r>
      <w:r>
        <w:rPr>
          <w:b/>
        </w:rPr>
        <w:t xml:space="preserve">uridisk ansvar knyttet til </w:t>
      </w:r>
      <w:r w:rsidR="009961E0">
        <w:rPr>
          <w:b/>
        </w:rPr>
        <w:t>bedekningstjenester</w:t>
      </w:r>
      <w:r w:rsidRPr="00533E56">
        <w:rPr>
          <w:b/>
        </w:rPr>
        <w:t xml:space="preserve"> som benytter denne kontraktsmal.</w:t>
      </w:r>
    </w:p>
    <w:p w14:paraId="00B514BB" w14:textId="77777777" w:rsidR="00A046E5" w:rsidRDefault="001F5E13" w:rsidP="00761890">
      <w:r>
        <w:t>Merk</w:t>
      </w:r>
      <w:r w:rsidR="00A046E5">
        <w:t xml:space="preserve"> at dette er et </w:t>
      </w:r>
      <w:r w:rsidR="00A046E5">
        <w:rPr>
          <w:b/>
          <w:i/>
        </w:rPr>
        <w:t>forslag</w:t>
      </w:r>
      <w:r w:rsidR="00A046E5">
        <w:t xml:space="preserve"> til kontrakt mellom </w:t>
      </w:r>
      <w:r w:rsidR="004E3004">
        <w:t>eier av hingst</w:t>
      </w:r>
      <w:r w:rsidR="00A046E5">
        <w:t xml:space="preserve"> og </w:t>
      </w:r>
      <w:r w:rsidR="004E3004">
        <w:t>eier av hoppe</w:t>
      </w:r>
      <w:r w:rsidR="00A046E5">
        <w:t>. Tilpass etter behov.</w:t>
      </w:r>
    </w:p>
    <w:p w14:paraId="3DE906ED" w14:textId="77777777" w:rsidR="00A046E5" w:rsidRPr="00A046E5" w:rsidRDefault="00A046E5" w:rsidP="00761890">
      <w:r>
        <w:t>Veiledning til utfylling:</w:t>
      </w:r>
    </w:p>
    <w:p w14:paraId="2FBB8665" w14:textId="77777777" w:rsidR="00761890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="00325EB6">
        <w:rPr>
          <w:b/>
        </w:rPr>
        <w:t>Eier av hingst</w:t>
      </w:r>
      <w:r>
        <w:t xml:space="preserve"> og </w:t>
      </w:r>
      <w:r w:rsidR="00325EB6">
        <w:rPr>
          <w:b/>
        </w:rPr>
        <w:t>Eier av hoppe</w:t>
      </w:r>
      <w:r>
        <w:t xml:space="preserve"> fylles ut med </w:t>
      </w:r>
      <w:r w:rsidR="004E3004">
        <w:t>firmanavn, personnavn,</w:t>
      </w:r>
      <w:r>
        <w:t xml:space="preserve"> adresse</w:t>
      </w:r>
      <w:r w:rsidR="004E3004">
        <w:t xml:space="preserve"> og telefon</w:t>
      </w:r>
      <w:r>
        <w:t>. Klikk i boksen og fyll ut.</w:t>
      </w:r>
    </w:p>
    <w:p w14:paraId="481F9CE5" w14:textId="77777777" w:rsidR="00761890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="00325EB6">
        <w:rPr>
          <w:b/>
        </w:rPr>
        <w:t>Hoppe(r)</w:t>
      </w:r>
      <w:r>
        <w:t xml:space="preserve"> fylles ut med informasjon om </w:t>
      </w:r>
      <w:r w:rsidR="00325EB6">
        <w:t>hoppene</w:t>
      </w:r>
      <w:r>
        <w:t xml:space="preserve"> som </w:t>
      </w:r>
      <w:r w:rsidR="00325EB6">
        <w:t>skal bedekkes</w:t>
      </w:r>
      <w:r>
        <w:t xml:space="preserve">. Stryk de felt som ikke passer og stryk de ferdig utfylte dataene som ikke passer. </w:t>
      </w:r>
    </w:p>
    <w:p w14:paraId="7FD2CC9D" w14:textId="77777777" w:rsidR="00761890" w:rsidRDefault="00761890" w:rsidP="009E24D5">
      <w:pPr>
        <w:pStyle w:val="Listeavsnitt"/>
        <w:numPr>
          <w:ilvl w:val="1"/>
          <w:numId w:val="2"/>
        </w:numPr>
      </w:pPr>
      <w:r>
        <w:t xml:space="preserve">Dersom det </w:t>
      </w:r>
      <w:r w:rsidR="00325EB6">
        <w:t>skal bedekkes</w:t>
      </w:r>
      <w:r>
        <w:t xml:space="preserve"> mer enn én </w:t>
      </w:r>
      <w:r w:rsidR="00325EB6">
        <w:t>hoppe</w:t>
      </w:r>
      <w:r>
        <w:t>, kopier boksen og lim i</w:t>
      </w:r>
      <w:r w:rsidR="00325EB6">
        <w:t>nn for det antall dyr som skal bedekkes</w:t>
      </w:r>
      <w:r>
        <w:t>. Klikk på boksens ramme, trykk «Kopier» på menyen i Word (evt. CTRL+C), lag ny linjeskift (ENTER)</w:t>
      </w:r>
      <w:r w:rsidR="004D7891">
        <w:t xml:space="preserve"> etter boksen</w:t>
      </w:r>
      <w:r>
        <w:t xml:space="preserve"> og trykk «Lim inn» i menyen (evt. CTRL+V).</w:t>
      </w:r>
      <w:r w:rsidR="004D7891">
        <w:t xml:space="preserve"> Gjenta dette (ENTER -&gt; CTRL+V) for hver alpakka som skal </w:t>
      </w:r>
      <w:r w:rsidR="00325EB6">
        <w:t>bedekkes</w:t>
      </w:r>
      <w:r w:rsidR="004D7891">
        <w:t>.</w:t>
      </w:r>
    </w:p>
    <w:p w14:paraId="5500918E" w14:textId="77777777" w:rsidR="00761890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="00BE257E">
        <w:rPr>
          <w:b/>
        </w:rPr>
        <w:t>Pris</w:t>
      </w:r>
      <w:r>
        <w:t xml:space="preserve"> angir </w:t>
      </w:r>
      <w:r w:rsidR="00BE257E">
        <w:t>pris per bedekning (per hoppe)</w:t>
      </w:r>
      <w:r>
        <w:t>.</w:t>
      </w:r>
    </w:p>
    <w:p w14:paraId="11DCCB6E" w14:textId="77777777" w:rsidR="004D7891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Pr="00761890">
        <w:rPr>
          <w:b/>
        </w:rPr>
        <w:t>Vilkår</w:t>
      </w:r>
      <w:r>
        <w:t xml:space="preserve"> inneholder et forslag til vil</w:t>
      </w:r>
      <w:r w:rsidR="00BE257E">
        <w:t>kår. Her må eier av hingst</w:t>
      </w:r>
      <w:r w:rsidR="004D7891">
        <w:t xml:space="preserve"> (og eventuelt </w:t>
      </w:r>
      <w:r w:rsidR="00BE257E">
        <w:t>eier av hoppe</w:t>
      </w:r>
      <w:r w:rsidR="004D7891">
        <w:t>) bestemme</w:t>
      </w:r>
      <w:r>
        <w:t xml:space="preserve"> hvilke vilkår som er aktuelle og eventuelt</w:t>
      </w:r>
      <w:r w:rsidR="004D7891">
        <w:t xml:space="preserve"> å gjøre endringer etter behov.</w:t>
      </w:r>
    </w:p>
    <w:p w14:paraId="5E750271" w14:textId="7AF03932" w:rsidR="0063051D" w:rsidRDefault="0063051D" w:rsidP="00761890">
      <w:pPr>
        <w:pStyle w:val="Listeavsnitt"/>
        <w:numPr>
          <w:ilvl w:val="0"/>
          <w:numId w:val="2"/>
        </w:numPr>
      </w:pPr>
      <w:r>
        <w:t xml:space="preserve">Merk deg spesielt punkt </w:t>
      </w:r>
      <w:r>
        <w:fldChar w:fldCharType="begin"/>
      </w:r>
      <w:r>
        <w:instrText xml:space="preserve"> REF _Ref419223417 \r \h </w:instrText>
      </w:r>
      <w:r>
        <w:fldChar w:fldCharType="separate"/>
      </w:r>
      <w:r>
        <w:t>12</w:t>
      </w:r>
      <w:r>
        <w:fldChar w:fldCharType="end"/>
      </w:r>
      <w:r w:rsidR="009E24D5">
        <w:t xml:space="preserve"> under </w:t>
      </w:r>
      <w:r w:rsidR="009E24D5">
        <w:rPr>
          <w:b/>
        </w:rPr>
        <w:t>Vilkår</w:t>
      </w:r>
      <w:r>
        <w:t>, dette punktet vil for mange være aktuelt å fjerne eller endre.</w:t>
      </w:r>
    </w:p>
    <w:p w14:paraId="49EB8DD4" w14:textId="77777777" w:rsidR="00761890" w:rsidRDefault="004D7891" w:rsidP="00761890">
      <w:pPr>
        <w:pStyle w:val="Listeavsnitt"/>
        <w:numPr>
          <w:ilvl w:val="0"/>
          <w:numId w:val="2"/>
        </w:numPr>
      </w:pPr>
      <w:r>
        <w:t>Gjennomgå</w:t>
      </w:r>
      <w:r w:rsidR="00761890">
        <w:t xml:space="preserve"> hvert foreslått </w:t>
      </w:r>
      <w:r>
        <w:t xml:space="preserve">punkt under </w:t>
      </w:r>
      <w:r>
        <w:rPr>
          <w:b/>
        </w:rPr>
        <w:t>V</w:t>
      </w:r>
      <w:r w:rsidR="00761890" w:rsidRPr="004D7891">
        <w:rPr>
          <w:b/>
        </w:rPr>
        <w:t>ilkår</w:t>
      </w:r>
      <w:r w:rsidR="00761890">
        <w:t xml:space="preserve"> nøye </w:t>
      </w:r>
      <w:r>
        <w:t>før kontrakten ferdigstilles og underskrives</w:t>
      </w:r>
      <w:r w:rsidR="00761890">
        <w:t>.</w:t>
      </w:r>
    </w:p>
    <w:p w14:paraId="6CACE39E" w14:textId="77777777" w:rsidR="00761890" w:rsidRDefault="00761890" w:rsidP="00761890">
      <w:pPr>
        <w:pStyle w:val="Listeavsnitt"/>
        <w:numPr>
          <w:ilvl w:val="0"/>
          <w:numId w:val="2"/>
        </w:numPr>
      </w:pPr>
      <w:r>
        <w:t xml:space="preserve">Boksen </w:t>
      </w:r>
      <w:r w:rsidRPr="00761890">
        <w:rPr>
          <w:b/>
        </w:rPr>
        <w:t>Underskrifter</w:t>
      </w:r>
      <w:r>
        <w:t xml:space="preserve"> skal</w:t>
      </w:r>
      <w:r w:rsidR="004D7891">
        <w:t xml:space="preserve"> underskrives av</w:t>
      </w:r>
      <w:r>
        <w:t xml:space="preserve"> både </w:t>
      </w:r>
      <w:r w:rsidR="00BE257E">
        <w:t>eier av hingst og eier av hoppe</w:t>
      </w:r>
      <w:r w:rsidR="004D7891">
        <w:t>. S</w:t>
      </w:r>
      <w:r>
        <w:t xml:space="preserve">ted og dato </w:t>
      </w:r>
      <w:r w:rsidR="004D7891">
        <w:t>for hver underskrift skal påføres</w:t>
      </w:r>
      <w:r>
        <w:t>.</w:t>
      </w:r>
    </w:p>
    <w:p w14:paraId="3FA509ED" w14:textId="77777777" w:rsidR="00761890" w:rsidRPr="00533E56" w:rsidRDefault="00761890" w:rsidP="00761890">
      <w:pPr>
        <w:pStyle w:val="Listeavsnitt"/>
        <w:numPr>
          <w:ilvl w:val="0"/>
          <w:numId w:val="2"/>
        </w:numPr>
      </w:pPr>
      <w:r>
        <w:t>Kontrakten signeres i 2 eksem</w:t>
      </w:r>
      <w:r w:rsidR="00BE257E">
        <w:t>plarer, ett eksemplar til eier av hingst</w:t>
      </w:r>
      <w:r>
        <w:t xml:space="preserve"> og ett eksemplar til </w:t>
      </w:r>
      <w:r w:rsidR="00BE257E">
        <w:t>eier av hoppe</w:t>
      </w:r>
      <w:r>
        <w:t>.</w:t>
      </w:r>
    </w:p>
    <w:p w14:paraId="397AA7BC" w14:textId="77777777" w:rsidR="00761890" w:rsidRDefault="00761890">
      <w:r>
        <w:lastRenderedPageBreak/>
        <w:br w:type="page"/>
      </w:r>
    </w:p>
    <w:p w14:paraId="31819A95" w14:textId="77777777" w:rsidR="002411C0" w:rsidRDefault="006A7542" w:rsidP="00C15257">
      <w:pPr>
        <w:pStyle w:val="Tittel"/>
      </w:pPr>
      <w:r>
        <w:lastRenderedPageBreak/>
        <w:t>Bedekningskontrakt</w:t>
      </w:r>
      <w:r w:rsidR="00C15257">
        <w:t xml:space="preserve"> alpakka</w:t>
      </w:r>
    </w:p>
    <w:p w14:paraId="54142450" w14:textId="77777777" w:rsidR="00C15257" w:rsidRDefault="00C15257" w:rsidP="00C15257">
      <w:pPr>
        <w:pStyle w:val="Undertittel"/>
      </w:pPr>
      <w:r>
        <w:t xml:space="preserve">Kontrakt </w:t>
      </w:r>
      <w:r w:rsidR="00514A26">
        <w:t>for</w:t>
      </w:r>
      <w:r w:rsidR="006A7542">
        <w:t xml:space="preserve"> bedekning</w:t>
      </w:r>
      <w:r w:rsidR="00514A26">
        <w:t xml:space="preserve"> av alpakka</w:t>
      </w:r>
    </w:p>
    <w:p w14:paraId="23C1F744" w14:textId="77777777" w:rsidR="00C15257" w:rsidRDefault="009F07DA" w:rsidP="00C15257">
      <w:pPr>
        <w:pStyle w:val="Overskrift1"/>
      </w:pPr>
      <w:r>
        <w:t>Eier av hingst</w:t>
      </w:r>
    </w:p>
    <w:p w14:paraId="6337BC40" w14:textId="77777777" w:rsidR="00C15257" w:rsidRDefault="00C15257" w:rsidP="00C15257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739E9BAF" wp14:editId="26C7712D">
                <wp:extent cx="3038475" cy="895350"/>
                <wp:effectExtent l="0" t="0" r="28575" b="28575"/>
                <wp:docPr id="307" name="Selg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DD6D" w14:textId="77777777" w:rsidR="00C15257" w:rsidRDefault="009F07DA" w:rsidP="00C15257">
                            <w:pPr>
                              <w:pStyle w:val="Ingenmellomrom"/>
                            </w:pPr>
                            <w:r>
                              <w:t>Hingsteeier</w:t>
                            </w:r>
                            <w:r w:rsidR="00C15257">
                              <w:t xml:space="preserve"> AS</w:t>
                            </w:r>
                          </w:p>
                          <w:p w14:paraId="57127F2E" w14:textId="77777777" w:rsidR="00C15257" w:rsidRDefault="00C15257" w:rsidP="00C15257">
                            <w:pPr>
                              <w:pStyle w:val="Ingenmellomrom"/>
                            </w:pPr>
                            <w:r>
                              <w:t>v/Ola Nordmann</w:t>
                            </w:r>
                          </w:p>
                          <w:p w14:paraId="7BA5E6B7" w14:textId="77777777" w:rsidR="00C15257" w:rsidRDefault="00C15257" w:rsidP="00C15257">
                            <w:pPr>
                              <w:pStyle w:val="Ingenmellomrom"/>
                            </w:pPr>
                            <w:r>
                              <w:t>Alpakkagata 1</w:t>
                            </w:r>
                          </w:p>
                          <w:p w14:paraId="269106F9" w14:textId="77777777" w:rsidR="00533E56" w:rsidRDefault="00C15257" w:rsidP="00C15257">
                            <w:pPr>
                              <w:pStyle w:val="Ingenmellomrom"/>
                            </w:pPr>
                            <w:r>
                              <w:t>1900 Fetsund</w:t>
                            </w:r>
                          </w:p>
                          <w:p w14:paraId="24C5481D" w14:textId="77777777" w:rsidR="00C029CE" w:rsidRDefault="00C029CE" w:rsidP="00C15257">
                            <w:pPr>
                              <w:pStyle w:val="Ingenmellomrom"/>
                            </w:pPr>
                            <w:r>
                              <w:t>Tlf.: 12345678</w:t>
                            </w:r>
                          </w:p>
                          <w:p w14:paraId="3F6C4937" w14:textId="77777777" w:rsidR="0093707B" w:rsidRDefault="0093707B" w:rsidP="00C15257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9E9BAF" id="_x0000_t202" coordsize="21600,21600" o:spt="202" path="m,l,21600r21600,l21600,xe">
                <v:stroke joinstyle="miter"/>
                <v:path gradientshapeok="t" o:connecttype="rect"/>
              </v:shapetype>
              <v:shape id="Selger" o:spid="_x0000_s1026" type="#_x0000_t202" style="width:239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BUIgIAAEIEAAAOAAAAZHJzL2Uyb0RvYy54bWysU9uO0zAQfUfiHyy/06SX0DZqulq6FCEt&#10;F6nwAY7jJBaObcZuk/L1jJ1uqRZ4QfjB8njGxzPnzGzuhk6RkwAnjS7odJJSIjQ3ldRNQb9+2b9a&#10;UeI80xVTRouCnoWjd9uXLza9zcXMtEZVAgiCaJf3tqCt9zZPEsdb0TE3MVZodNYGOubRhCapgPWI&#10;3qlklqavk95AZcFw4RzePoxOuo34dS24/1TXTniiCoq5+bhD3MuwJ9sNyxtgtpX8kgb7hyw6JjV+&#10;eoV6YJ6RI8jfoDrJwThT+wk3XWLqWnIRa8Bqpumzag4tsyLWguQ4e6XJ/T9Y/vH0GYisCjpPl5Ro&#10;1qFIB6EaAYGb3rocQw4Wg/zwxgyocazT2UfDvzmiza5luhH3AKZvBaswt2l4mdw8HXFcACn7D6bC&#10;L9jRmwg01NAF4pAKguio0fmqixg84Xg5T+erxTKjhKNvtc7mWRQuYfnTawvOvxOmI+FQUEDdIzo7&#10;PTofsmH5U0j4zBklq71UKhrQlDsF5MSwR/ZxxQKehSlN+oKus1k2EvBXiDSuP0F00mOzK9lhFdcg&#10;lgfa3uoqtqJnUo1nTFnpC4+BupFEP5TDRZfSVGdkFMzY1DiEeGgN/KCkx4YuqPt+ZCAoUe81qrKe&#10;LhZhAqKxyJYzNODWU956mOYIVVBPyXjc+Tg1kTB7j+rtZSQ2yDxmcskVGzXyfRmqMAm3doz6Nfrb&#10;nwAAAP//AwBQSwMEFAAGAAgAAAAhAA3dQHLcAAAABQEAAA8AAABkcnMvZG93bnJldi54bWxMj8FO&#10;wzAQRO9I/IO1SNyoU9RClcapEFXPlIKEenPsbRw1XofYTVO+noULXEZazWjmbbEafSsG7GMTSMF0&#10;koFAMsE2VCt4f9vcLUDEpMnqNhAquGCEVXl9VejchjO94rBLteASirlW4FLqcimjceh1nIQOib1D&#10;6L1OfPa1tL0+c7lv5X2WPUivG+IFpzt8dmiOu5NXENfbz84cttXR2cvXy3qYm4/NXqnbm/FpCSLh&#10;mP7C8IPP6FAyUxVOZKNoFfAj6VfZmz0u5iAqDs2mGciykP/py28AAAD//wMAUEsBAi0AFAAGAAgA&#10;AAAhALaDOJL+AAAA4QEAABMAAAAAAAAAAAAAAAAAAAAAAFtDb250ZW50X1R5cGVzXS54bWxQSwEC&#10;LQAUAAYACAAAACEAOP0h/9YAAACUAQAACwAAAAAAAAAAAAAAAAAvAQAAX3JlbHMvLnJlbHNQSwEC&#10;LQAUAAYACAAAACEAzoVgVCICAABCBAAADgAAAAAAAAAAAAAAAAAuAgAAZHJzL2Uyb0RvYy54bWxQ&#10;SwECLQAUAAYACAAAACEADd1ActwAAAAFAQAADwAAAAAAAAAAAAAAAAB8BAAAZHJzL2Rvd25yZXYu&#10;eG1sUEsFBgAAAAAEAAQA8wAAAIUFAAAAAA==&#10;">
                <v:textbox style="mso-fit-shape-to-text:t">
                  <w:txbxContent>
                    <w:p w14:paraId="4AC3DD6D" w14:textId="77777777" w:rsidR="00C15257" w:rsidRDefault="009F07DA" w:rsidP="00C15257">
                      <w:pPr>
                        <w:pStyle w:val="Ingenmellomrom"/>
                      </w:pPr>
                      <w:r>
                        <w:t>Hingsteeier</w:t>
                      </w:r>
                      <w:r w:rsidR="00C15257">
                        <w:t xml:space="preserve"> AS</w:t>
                      </w:r>
                    </w:p>
                    <w:p w14:paraId="57127F2E" w14:textId="77777777" w:rsidR="00C15257" w:rsidRDefault="00C15257" w:rsidP="00C15257">
                      <w:pPr>
                        <w:pStyle w:val="Ingenmellomrom"/>
                      </w:pPr>
                      <w:r>
                        <w:t>v/Ola Nordmann</w:t>
                      </w:r>
                    </w:p>
                    <w:p w14:paraId="7BA5E6B7" w14:textId="77777777" w:rsidR="00C15257" w:rsidRDefault="00C15257" w:rsidP="00C15257">
                      <w:pPr>
                        <w:pStyle w:val="Ingenmellomrom"/>
                      </w:pPr>
                      <w:r>
                        <w:t>Alpakkagata 1</w:t>
                      </w:r>
                    </w:p>
                    <w:p w14:paraId="269106F9" w14:textId="77777777" w:rsidR="00533E56" w:rsidRDefault="00C15257" w:rsidP="00C15257">
                      <w:pPr>
                        <w:pStyle w:val="Ingenmellomrom"/>
                      </w:pPr>
                      <w:r>
                        <w:t>1900 Fetsund</w:t>
                      </w:r>
                    </w:p>
                    <w:p w14:paraId="24C5481D" w14:textId="77777777" w:rsidR="00C029CE" w:rsidRDefault="00C029CE" w:rsidP="00C15257">
                      <w:pPr>
                        <w:pStyle w:val="Ingenmellomrom"/>
                      </w:pPr>
                      <w:r>
                        <w:t>Tlf.: 12345678</w:t>
                      </w:r>
                    </w:p>
                    <w:p w14:paraId="3F6C4937" w14:textId="77777777" w:rsidR="0093707B" w:rsidRDefault="0093707B" w:rsidP="00C15257">
                      <w:pPr>
                        <w:pStyle w:val="Ingenmellomrom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C3DC734" w14:textId="77777777" w:rsidR="00C15257" w:rsidRDefault="009F07DA" w:rsidP="00C15257">
      <w:pPr>
        <w:pStyle w:val="Overskrift1"/>
      </w:pPr>
      <w:r>
        <w:t>Eier av hoppe</w:t>
      </w:r>
    </w:p>
    <w:p w14:paraId="190FFB92" w14:textId="77777777" w:rsidR="00C15257" w:rsidRDefault="00C15257" w:rsidP="00C15257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4C4D94B4" wp14:editId="574E908F">
                <wp:extent cx="3038475" cy="895350"/>
                <wp:effectExtent l="0" t="0" r="28575" b="28575"/>
                <wp:docPr id="2" name="Kjøp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3A949" w14:textId="77777777" w:rsidR="00C15257" w:rsidRDefault="009F07DA" w:rsidP="00C15257">
                            <w:pPr>
                              <w:pStyle w:val="Ingenmellomrom"/>
                            </w:pPr>
                            <w:r>
                              <w:t>Hoppeeier</w:t>
                            </w:r>
                            <w:r w:rsidR="00C15257">
                              <w:t xml:space="preserve"> AS</w:t>
                            </w:r>
                          </w:p>
                          <w:p w14:paraId="43C2410B" w14:textId="77777777" w:rsidR="00C15257" w:rsidRDefault="00C15257" w:rsidP="00C15257">
                            <w:pPr>
                              <w:pStyle w:val="Ingenmellomrom"/>
                            </w:pPr>
                            <w:r>
                              <w:t>v/Kari Nordmann</w:t>
                            </w:r>
                          </w:p>
                          <w:p w14:paraId="0E460F93" w14:textId="77777777" w:rsidR="00390D3D" w:rsidRDefault="00C15257" w:rsidP="00C15257">
                            <w:pPr>
                              <w:pStyle w:val="Ingenmellomrom"/>
                            </w:pPr>
                            <w:r>
                              <w:t>Alpakkahjørnet 2</w:t>
                            </w:r>
                          </w:p>
                          <w:p w14:paraId="30D0464E" w14:textId="77777777" w:rsidR="00533E56" w:rsidRDefault="00C15257" w:rsidP="00C15257">
                            <w:pPr>
                              <w:pStyle w:val="Ingenmellomrom"/>
                            </w:pPr>
                            <w:r>
                              <w:t>5520 Bergen</w:t>
                            </w:r>
                          </w:p>
                          <w:p w14:paraId="4125F840" w14:textId="77777777" w:rsidR="00C029CE" w:rsidRDefault="00C029CE" w:rsidP="00C15257">
                            <w:pPr>
                              <w:pStyle w:val="Ingenmellomrom"/>
                            </w:pPr>
                            <w:r>
                              <w:t>Tlf.: 87654321</w:t>
                            </w:r>
                          </w:p>
                          <w:p w14:paraId="68B187E3" w14:textId="77777777" w:rsidR="0093707B" w:rsidRDefault="0093707B" w:rsidP="00C15257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4D94B4" id="Kjøper" o:spid="_x0000_s1027" type="#_x0000_t202" style="width:239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v0AKQIAAEgEAAAOAAAAZHJzL2Uyb0RvYy54bWysVNuO0zAQfUfiHyy/06SXsG3UdLV0KUIs&#10;F2nhA1zHaQy+MfY26X4Z7/wYY6fbrRZ4QeTB8njGxzPnzGR52WtF9gK8tKai41FOiTDc1tLsKvrl&#10;8+bFnBIfmKmZskZU9CA8vVw9f7bsXCkmtrWqFkAQxPiycxVtQ3BllnneCs38yDph0NlY0CygCbus&#10;BtYhulbZJM9fZp2F2oHlwns8vR6cdJXwm0bw8LFpvAhEVRRzC2mFtG7jmq2WrNwBc63kxzTYP2Sh&#10;mTT46AnqmgVG7kD+BqUlB+ttE0bc6sw2jeQi1YDVjPMn1dy2zIlUC5Lj3Ykm//9g+Yf9JyCyruiE&#10;EsM0SvTu688fTkCkpnO+xIhbhzGhf2V7lDiV6d2N5d88MXbdMrMTVwC2awWrMbVxvJmdXR1wfATZ&#10;du9tjW+wu2ATUN+AjrwhEwTRUaLDSRbRB8LxcJpP57OLghKOvvmimBZJt4yVD7cd+PBGWE3ipqKA&#10;sid0tr/xIWbDyoeQ+Ji3StYbqVQyYLddKyB7hi2ySV8q4EmYMqSr6KKYFAMBf4XI0/cnCC0D9rqS&#10;Gqs4BbEy0vba1KkTA5Nq2GPKyhx5jNQNJIZ+2ye1EsmR462tD0gs2KG1cRRx01q4p6TDtq6o/37H&#10;QFCi3hoUZzGezeIcJGNWXEzQgHPP9tzDDEeoigZKhu06pNlJvLkrFHEjE7+PmRxTxnZNtB9HK87D&#10;uZ2iHn8Aq18AAAD//wMAUEsDBBQABgAIAAAAIQAN3UBy3AAAAAUBAAAPAAAAZHJzL2Rvd25yZXYu&#10;eG1sTI/BTsMwEETvSPyDtUjcqFPUQpXGqRBVz5SChHpz7G0cNV6H2E1Tvp6FC1xGWs1o5m2xGn0r&#10;BuxjE0jBdJKBQDLBNlQreH/b3C1AxKTJ6jYQKrhghFV5fVXo3IYzveKwS7XgEoq5VuBS6nIpo3Ho&#10;dZyEDom9Q+i9Tnz2tbS9PnO5b+V9lj1IrxviBac7fHZojruTVxDX28/OHLbV0dnL18t6mJuPzV6p&#10;25vxaQki4Zj+wvCDz+hQMlMVTmSjaBXwI+lX2Zs9LuYgKg7NphnIspD/6ctvAAAA//8DAFBLAQIt&#10;ABQABgAIAAAAIQC2gziS/gAAAOEBAAATAAAAAAAAAAAAAAAAAAAAAABbQ29udGVudF9UeXBlc10u&#10;eG1sUEsBAi0AFAAGAAgAAAAhADj9If/WAAAAlAEAAAsAAAAAAAAAAAAAAAAALwEAAF9yZWxzLy5y&#10;ZWxzUEsBAi0AFAAGAAgAAAAhAD22/QApAgAASAQAAA4AAAAAAAAAAAAAAAAALgIAAGRycy9lMm9E&#10;b2MueG1sUEsBAi0AFAAGAAgAAAAhAA3dQHLcAAAABQEAAA8AAAAAAAAAAAAAAAAAgwQAAGRycy9k&#10;b3ducmV2LnhtbFBLBQYAAAAABAAEAPMAAACMBQAAAAA=&#10;">
                <v:textbox style="mso-fit-shape-to-text:t">
                  <w:txbxContent>
                    <w:p w14:paraId="4943A949" w14:textId="77777777" w:rsidR="00C15257" w:rsidRDefault="009F07DA" w:rsidP="00C15257">
                      <w:pPr>
                        <w:pStyle w:val="Ingenmellomrom"/>
                      </w:pPr>
                      <w:r>
                        <w:t>Hoppeeier</w:t>
                      </w:r>
                      <w:r w:rsidR="00C15257">
                        <w:t xml:space="preserve"> AS</w:t>
                      </w:r>
                    </w:p>
                    <w:p w14:paraId="43C2410B" w14:textId="77777777" w:rsidR="00C15257" w:rsidRDefault="00C15257" w:rsidP="00C15257">
                      <w:pPr>
                        <w:pStyle w:val="Ingenmellomrom"/>
                      </w:pPr>
                      <w:r>
                        <w:t>v/Kari Nordmann</w:t>
                      </w:r>
                    </w:p>
                    <w:p w14:paraId="0E460F93" w14:textId="77777777" w:rsidR="00390D3D" w:rsidRDefault="00C15257" w:rsidP="00C15257">
                      <w:pPr>
                        <w:pStyle w:val="Ingenmellomrom"/>
                      </w:pPr>
                      <w:r>
                        <w:t>Alpakkahjørnet 2</w:t>
                      </w:r>
                    </w:p>
                    <w:p w14:paraId="30D0464E" w14:textId="77777777" w:rsidR="00533E56" w:rsidRDefault="00C15257" w:rsidP="00C15257">
                      <w:pPr>
                        <w:pStyle w:val="Ingenmellomrom"/>
                      </w:pPr>
                      <w:r>
                        <w:t>5520 Bergen</w:t>
                      </w:r>
                    </w:p>
                    <w:p w14:paraId="4125F840" w14:textId="77777777" w:rsidR="00C029CE" w:rsidRDefault="00C029CE" w:rsidP="00C15257">
                      <w:pPr>
                        <w:pStyle w:val="Ingenmellomrom"/>
                      </w:pPr>
                      <w:r>
                        <w:t>Tlf.: 87654321</w:t>
                      </w:r>
                    </w:p>
                    <w:p w14:paraId="68B187E3" w14:textId="77777777" w:rsidR="0093707B" w:rsidRDefault="0093707B" w:rsidP="00C15257">
                      <w:pPr>
                        <w:pStyle w:val="Ingenmellomrom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32D640" w14:textId="77777777" w:rsidR="00514A26" w:rsidRDefault="00514A26">
      <w:r>
        <w:br w:type="page"/>
      </w:r>
    </w:p>
    <w:p w14:paraId="5A52104B" w14:textId="77777777" w:rsidR="009F07DA" w:rsidRDefault="009F07DA" w:rsidP="009F07DA">
      <w:pPr>
        <w:pStyle w:val="Overskrift1"/>
      </w:pPr>
      <w:r>
        <w:lastRenderedPageBreak/>
        <w:t>Hingst</w:t>
      </w:r>
    </w:p>
    <w:p w14:paraId="1947EC2F" w14:textId="77777777" w:rsidR="009F07DA" w:rsidRDefault="009F07DA" w:rsidP="009F07DA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7C0CAF9D" wp14:editId="0DBA08EF">
                <wp:extent cx="5753100" cy="2476500"/>
                <wp:effectExtent l="0" t="0" r="19050" b="24765"/>
                <wp:docPr id="3" name="Alpak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8CAE" w14:textId="77777777" w:rsidR="009F07DA" w:rsidRDefault="009F07DA" w:rsidP="009F07DA">
                            <w:pPr>
                              <w:pStyle w:val="Ingenmellomrom"/>
                            </w:pPr>
                            <w:r w:rsidRPr="009561E0">
                              <w:t>Navn:</w:t>
                            </w:r>
                          </w:p>
                          <w:p w14:paraId="71EEDDE1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ID (øremerke):</w:t>
                            </w:r>
                          </w:p>
                          <w:p w14:paraId="73C2E584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ID (chip):</w:t>
                            </w:r>
                          </w:p>
                          <w:p w14:paraId="16EBDEA2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ID (annet</w:t>
                            </w:r>
                            <w:r>
                              <w:t>, spesifiser</w:t>
                            </w:r>
                            <w:r w:rsidRPr="009561E0">
                              <w:t>):</w:t>
                            </w:r>
                          </w:p>
                          <w:p w14:paraId="71C8B30F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Farge:</w:t>
                            </w:r>
                          </w:p>
                          <w:p w14:paraId="3B8A27DB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Rase: Huacaya</w:t>
                            </w:r>
                          </w:p>
                          <w:p w14:paraId="3E27DB7E" w14:textId="77777777" w:rsidR="009F07DA" w:rsidRPr="009561E0" w:rsidRDefault="009F07DA" w:rsidP="009F07DA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CAF9D" id="Alpakka" o:spid="_x0000_s1028" type="#_x0000_t202" style="width:453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VXJQIAAEkEAAAOAAAAZHJzL2Uyb0RvYy54bWysVNtu2zAMfR+wfxD0vthx46Y14hRZugwD&#10;ugvQ7QNoWY6FyJImKbGzry8lp2l2exnmB4EUqUPykPTibugkOXDrhFYlnU5SSrhiuhZqW9JvXzdv&#10;bihxHlQNUite0iN39G75+tWiNwXPdKtlzS1BEOWK3pS09d4USeJYyztwE224QmOjbQceVbtNags9&#10;oncyydL0Oum1rY3VjDuHt/ejkS4jftNw5j83jeOeyJJibj6eNp5VOJPlAoqtBdMKdkoD/iGLDoTC&#10;oGeoe/BA9lb8BtUJZrXTjZ8w3SW6aQTjsQasZpr+Us1jC4bHWpAcZ840uf8Hyz4dvlgi6pJeUaKg&#10;wxatpIHdDgI1vXEFejwa9PHDWz1gi2OZzjxotnNE6XULastX1uq+5VBjatPwMrl4OuK4AFL1H3WN&#10;MWDvdQQaGtsF3pAJgujYouO5LXzwhOFlPs+vpimaGNqy2fw6RyXEgOL5ubHOv+e6I0EoqcW+R3g4&#10;PDg/uj67hGhOS1FvhJRRsdtqLS05AM7IJn4n9J/cpCJ9SW/zLB8Z+CtEGr8/QXTC47BL0ZX05uwE&#10;ReDtnaoxTSg8CDnKWJ1UJyIDdyOLfqiG2K4sBAgkV7o+IrNWj7ONu4hCq+0PSnqc65K673uwnBL5&#10;QWF3bqezWViEqMzyeYaKvbRUlxZQDKFK6ikZxbWPyxN5Myvs4kZEfl8yOaWM8xo7dNqtsBCXevR6&#10;+QMsnwAAAP//AwBQSwMEFAAGAAgAAAAhAO8ZHF7aAAAABQEAAA8AAABkcnMvZG93bnJldi54bWxM&#10;j8FOwzAQRO9I/IO1SNyoDYiKhjgVouqZUpAQN8fexlHjdYjdNOXrWbjAZaTRrGbelsspdGLEIbWR&#10;NFzPFAgkG11LjYa31/XVPYiUDTnTRUINJ0ywrM7PSlO4eKQXHLe5EVxCqTAafM59IWWyHoNJs9gj&#10;cbaLQzCZ7dBIN5gjl4dO3ig1l8G0xAve9Pjk0e63h6AhrTafvd1t6r13p6/n1Xhn39cfWl9eTI8P&#10;IDJO+e8YfvAZHSpmquOBXBKdBn4k/ypnCzVnW2u4XSgFsirlf/rqGwAA//8DAFBLAQItABQABgAI&#10;AAAAIQC2gziS/gAAAOEBAAATAAAAAAAAAAAAAAAAAAAAAABbQ29udGVudF9UeXBlc10ueG1sUEsB&#10;Ai0AFAAGAAgAAAAhADj9If/WAAAAlAEAAAsAAAAAAAAAAAAAAAAALwEAAF9yZWxzLy5yZWxzUEsB&#10;Ai0AFAAGAAgAAAAhAFEchVclAgAASQQAAA4AAAAAAAAAAAAAAAAALgIAAGRycy9lMm9Eb2MueG1s&#10;UEsBAi0AFAAGAAgAAAAhAO8ZHF7aAAAABQEAAA8AAAAAAAAAAAAAAAAAfwQAAGRycy9kb3ducmV2&#10;LnhtbFBLBQYAAAAABAAEAPMAAACGBQAAAAA=&#10;">
                <v:textbox style="mso-fit-shape-to-text:t">
                  <w:txbxContent>
                    <w:p w14:paraId="72318CAE" w14:textId="77777777" w:rsidR="009F07DA" w:rsidRDefault="009F07DA" w:rsidP="009F07DA">
                      <w:pPr>
                        <w:pStyle w:val="Ingenmellomrom"/>
                      </w:pPr>
                      <w:r w:rsidRPr="009561E0">
                        <w:t>Navn:</w:t>
                      </w:r>
                    </w:p>
                    <w:p w14:paraId="71EEDDE1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ID (øremerke):</w:t>
                      </w:r>
                    </w:p>
                    <w:p w14:paraId="73C2E584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ID (chip):</w:t>
                      </w:r>
                    </w:p>
                    <w:p w14:paraId="16EBDEA2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ID (annet</w:t>
                      </w:r>
                      <w:r>
                        <w:t>, spesifiser</w:t>
                      </w:r>
                      <w:r w:rsidRPr="009561E0">
                        <w:t>):</w:t>
                      </w:r>
                    </w:p>
                    <w:p w14:paraId="71C8B30F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Farge:</w:t>
                      </w:r>
                    </w:p>
                    <w:p w14:paraId="3B8A27DB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Rase: Huacaya</w:t>
                      </w:r>
                    </w:p>
                    <w:p w14:paraId="3E27DB7E" w14:textId="77777777" w:rsidR="009F07DA" w:rsidRPr="009561E0" w:rsidRDefault="009F07DA" w:rsidP="009F07DA">
                      <w:pPr>
                        <w:pStyle w:val="Ingenmellomrom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3C7FDE" w14:textId="77777777" w:rsidR="00514A26" w:rsidRDefault="00514A26"/>
    <w:p w14:paraId="67025BB6" w14:textId="77777777" w:rsidR="009F07DA" w:rsidRDefault="009F07DA" w:rsidP="009F07DA">
      <w:pPr>
        <w:pStyle w:val="Overskrift1"/>
      </w:pPr>
      <w:r>
        <w:t>Hoppe</w:t>
      </w:r>
      <w:r w:rsidR="000931F4">
        <w:t>(r</w:t>
      </w:r>
      <w:r>
        <w:t>)</w:t>
      </w:r>
    </w:p>
    <w:p w14:paraId="60853CE4" w14:textId="77777777" w:rsidR="009F07DA" w:rsidRDefault="009F07DA" w:rsidP="009F07DA">
      <w:r>
        <w:rPr>
          <w:noProof/>
          <w:lang w:eastAsia="nb-NO"/>
        </w:rPr>
        <mc:AlternateContent>
          <mc:Choice Requires="wps">
            <w:drawing>
              <wp:inline distT="0" distB="0" distL="0" distR="0" wp14:anchorId="34F565B5" wp14:editId="454BA306">
                <wp:extent cx="5753100" cy="2476500"/>
                <wp:effectExtent l="0" t="0" r="19050" b="24765"/>
                <wp:docPr id="1" name="Alpakk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35186" w14:textId="77777777" w:rsidR="009F07DA" w:rsidRDefault="009F07DA" w:rsidP="009F07DA">
                            <w:pPr>
                              <w:pStyle w:val="Ingenmellomrom"/>
                            </w:pPr>
                            <w:r w:rsidRPr="009561E0">
                              <w:t>Navn:</w:t>
                            </w:r>
                          </w:p>
                          <w:p w14:paraId="0ACB6962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ID (øremerke):</w:t>
                            </w:r>
                          </w:p>
                          <w:p w14:paraId="38969710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ID (chip):</w:t>
                            </w:r>
                          </w:p>
                          <w:p w14:paraId="042E1F14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ID (annet</w:t>
                            </w:r>
                            <w:r>
                              <w:t>, spesifiser</w:t>
                            </w:r>
                            <w:r w:rsidRPr="009561E0">
                              <w:t>):</w:t>
                            </w:r>
                          </w:p>
                          <w:p w14:paraId="786AE2B5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Farge:</w:t>
                            </w:r>
                          </w:p>
                          <w:p w14:paraId="37882C8B" w14:textId="77777777" w:rsidR="009F07DA" w:rsidRPr="009561E0" w:rsidRDefault="009F07DA" w:rsidP="009F07DA">
                            <w:pPr>
                              <w:pStyle w:val="Ingenmellomrom"/>
                            </w:pPr>
                            <w:r w:rsidRPr="009561E0">
                              <w:t>Rase: Huacaya</w:t>
                            </w:r>
                          </w:p>
                          <w:p w14:paraId="7E21B4D2" w14:textId="77777777" w:rsidR="009F07DA" w:rsidRPr="009561E0" w:rsidRDefault="009F07DA" w:rsidP="009F07DA">
                            <w:pPr>
                              <w:pStyle w:val="Ingenmellomrom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F565B5" id="_x0000_s1029" type="#_x0000_t202" style="width:453pt;height:1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GaJQIAAEkEAAAOAAAAZHJzL2Uyb0RvYy54bWysVNtu2zAMfR+wfxD0vthJk16MOEWWLsOA&#10;7gJ0+wBalmMhuk1SYmdfX0pOU2Pb0zA/CKJIHZHnkF7e90qSI3deGF3S6SSnhGtmaqF3Jf3xffvu&#10;lhIfQNcgjeYlPXFP71dv3yw7W/CZaY2suSMIon3R2ZK2IdgiyzxruQI/MZZrdDbGKQhoul1WO+gQ&#10;XclslufXWWdcbZ1h3Hs8fRicdJXwm4az8LVpPA9ElhRzC2l1aa3imq2WUOwc2FawcxrwD1koEBof&#10;vUA9QABycOIPKCWYM940YcKMykzTCMZTDVjNNP+tmqcWLE+1IDneXmjy/w+WfTl+c0TUqB0lGhRK&#10;tJYW9nuI1HTWFxjxZDEm9O9NH8Nimd4+Grb3RJtNC3rH186ZruVQY2rTeDMbXR1wfASpus+mxjfg&#10;EEwC6hunIiAyQRAdJTpdZOF9IAwPFzeLq2mOLoa+2fzmeoFGfAOKl+vW+fCRG0XipqQOdU/wcHz0&#10;YQh9CUnpGynqrZAyGW5XbaQjR8Ae2abvjO7HYVKTrqR3i9liYGDs82OIPH1/g1AiYLNLoUp6ewmC&#10;IvL2QdeYJhQBhBz2WJ3UZyIjdwOLoa/6JNdVfCCSXJn6hMw6M/Q2ziJuWuN+UdJhX5fU/zyA45TI&#10;TxrVuZvO53EQkjFf3MzQcGNPNfaAZghV0kDJsN2ENDyJN7tGFbci8fuayTll7Nek0Hm24kCM7RT1&#10;+gdYPQMAAP//AwBQSwMEFAAGAAgAAAAhAO8ZHF7aAAAABQEAAA8AAABkcnMvZG93bnJldi54bWxM&#10;j8FOwzAQRO9I/IO1SNyoDYiKhjgVouqZUpAQN8fexlHjdYjdNOXrWbjAZaTRrGbelsspdGLEIbWR&#10;NFzPFAgkG11LjYa31/XVPYiUDTnTRUINJ0ywrM7PSlO4eKQXHLe5EVxCqTAafM59IWWyHoNJs9gj&#10;cbaLQzCZ7dBIN5gjl4dO3ig1l8G0xAve9Pjk0e63h6AhrTafvd1t6r13p6/n1Xhn39cfWl9eTI8P&#10;IDJO+e8YfvAZHSpmquOBXBKdBn4k/ypnCzVnW2u4XSgFsirlf/rqGwAA//8DAFBLAQItABQABgAI&#10;AAAAIQC2gziS/gAAAOEBAAATAAAAAAAAAAAAAAAAAAAAAABbQ29udGVudF9UeXBlc10ueG1sUEsB&#10;Ai0AFAAGAAgAAAAhADj9If/WAAAAlAEAAAsAAAAAAAAAAAAAAAAALwEAAF9yZWxzLy5yZWxzUEsB&#10;Ai0AFAAGAAgAAAAhAKfEsZolAgAASQQAAA4AAAAAAAAAAAAAAAAALgIAAGRycy9lMm9Eb2MueG1s&#10;UEsBAi0AFAAGAAgAAAAhAO8ZHF7aAAAABQEAAA8AAAAAAAAAAAAAAAAAfwQAAGRycy9kb3ducmV2&#10;LnhtbFBLBQYAAAAABAAEAPMAAACGBQAAAAA=&#10;">
                <v:textbox style="mso-fit-shape-to-text:t">
                  <w:txbxContent>
                    <w:p w14:paraId="4B335186" w14:textId="77777777" w:rsidR="009F07DA" w:rsidRDefault="009F07DA" w:rsidP="009F07DA">
                      <w:pPr>
                        <w:pStyle w:val="Ingenmellomrom"/>
                      </w:pPr>
                      <w:r w:rsidRPr="009561E0">
                        <w:t>Navn:</w:t>
                      </w:r>
                    </w:p>
                    <w:p w14:paraId="0ACB6962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ID (øremerke):</w:t>
                      </w:r>
                    </w:p>
                    <w:p w14:paraId="38969710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ID (chip):</w:t>
                      </w:r>
                    </w:p>
                    <w:p w14:paraId="042E1F14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ID (annet</w:t>
                      </w:r>
                      <w:r>
                        <w:t>, spesifiser</w:t>
                      </w:r>
                      <w:r w:rsidRPr="009561E0">
                        <w:t>):</w:t>
                      </w:r>
                    </w:p>
                    <w:p w14:paraId="786AE2B5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Farge:</w:t>
                      </w:r>
                    </w:p>
                    <w:p w14:paraId="37882C8B" w14:textId="77777777" w:rsidR="009F07DA" w:rsidRPr="009561E0" w:rsidRDefault="009F07DA" w:rsidP="009F07DA">
                      <w:pPr>
                        <w:pStyle w:val="Ingenmellomrom"/>
                      </w:pPr>
                      <w:r w:rsidRPr="009561E0">
                        <w:t>Rase: Huacaya</w:t>
                      </w:r>
                    </w:p>
                    <w:p w14:paraId="7E21B4D2" w14:textId="77777777" w:rsidR="009F07DA" w:rsidRPr="009561E0" w:rsidRDefault="009F07DA" w:rsidP="009F07DA">
                      <w:pPr>
                        <w:pStyle w:val="Ingenmellomrom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27DE69E" w14:textId="77777777" w:rsidR="009F07DA" w:rsidRDefault="009F07DA" w:rsidP="009F07DA"/>
    <w:p w14:paraId="63053BE6" w14:textId="77777777" w:rsidR="00607422" w:rsidRDefault="006A7542" w:rsidP="00607422">
      <w:pPr>
        <w:pStyle w:val="Overskrift1"/>
      </w:pPr>
      <w:r>
        <w:t>Pris</w:t>
      </w:r>
    </w:p>
    <w:p w14:paraId="5AD7D42C" w14:textId="0B4A9E48" w:rsidR="00607422" w:rsidRDefault="009F07DA" w:rsidP="00F17622">
      <w:pPr>
        <w:tabs>
          <w:tab w:val="left" w:pos="3402"/>
          <w:tab w:val="right" w:pos="5670"/>
        </w:tabs>
        <w:rPr>
          <w:u w:val="single"/>
        </w:rPr>
      </w:pPr>
      <w:r>
        <w:t xml:space="preserve">Pris pr. </w:t>
      </w:r>
      <w:r w:rsidR="002C69CB">
        <w:t>bedekning</w:t>
      </w:r>
      <w:r w:rsidR="00F17622">
        <w:t xml:space="preserve"> (pr. hoppe)</w:t>
      </w:r>
      <w:r w:rsidR="00445F89">
        <w:t>: Kr</w:t>
      </w:r>
      <w:r w:rsidR="00607422">
        <w:t xml:space="preserve"> </w:t>
      </w:r>
      <w:r w:rsidR="00F07237">
        <w:tab/>
      </w:r>
      <w:r w:rsidR="00F07237">
        <w:rPr>
          <w:u w:val="single"/>
        </w:rPr>
        <w:tab/>
      </w:r>
    </w:p>
    <w:p w14:paraId="24F39239" w14:textId="77777777" w:rsidR="00514A26" w:rsidRDefault="00514A26">
      <w:pPr>
        <w:rPr>
          <w:u w:val="single"/>
        </w:rPr>
      </w:pPr>
      <w:r>
        <w:rPr>
          <w:u w:val="single"/>
        </w:rPr>
        <w:br w:type="page"/>
      </w:r>
    </w:p>
    <w:p w14:paraId="2F3D6050" w14:textId="77777777" w:rsidR="00390D3D" w:rsidRDefault="002F0846" w:rsidP="00390D3D">
      <w:pPr>
        <w:pStyle w:val="Overskrift1"/>
      </w:pPr>
      <w:r>
        <w:lastRenderedPageBreak/>
        <w:t>V</w:t>
      </w:r>
      <w:r w:rsidR="00607422">
        <w:t>ilkår</w:t>
      </w:r>
    </w:p>
    <w:p w14:paraId="60A49B1A" w14:textId="77777777" w:rsidR="00F07237" w:rsidRDefault="004F24B6" w:rsidP="00607422">
      <w:pPr>
        <w:pStyle w:val="Listeavsnitt"/>
        <w:numPr>
          <w:ilvl w:val="0"/>
          <w:numId w:val="1"/>
        </w:numPr>
      </w:pPr>
      <w:r>
        <w:t xml:space="preserve">Alle </w:t>
      </w:r>
      <w:r w:rsidR="000070A3">
        <w:t>priser</w:t>
      </w:r>
      <w:r w:rsidR="00607422">
        <w:t xml:space="preserve"> er eksklusive merverdiavgift.</w:t>
      </w:r>
    </w:p>
    <w:p w14:paraId="25DF1D92" w14:textId="77777777" w:rsidR="00701A85" w:rsidRDefault="00701A85" w:rsidP="00607422">
      <w:pPr>
        <w:pStyle w:val="Listeavsnitt"/>
        <w:numPr>
          <w:ilvl w:val="0"/>
          <w:numId w:val="1"/>
        </w:numPr>
      </w:pPr>
      <w:r>
        <w:t>Alle beløp som overføres til selgers konto</w:t>
      </w:r>
      <w:r w:rsidR="009152DF">
        <w:t xml:space="preserve"> skal inkludere merv</w:t>
      </w:r>
      <w:r w:rsidR="001878F2">
        <w:t>erdiavgift og merkes.</w:t>
      </w:r>
    </w:p>
    <w:p w14:paraId="7B7E3DCE" w14:textId="77777777" w:rsidR="006A7542" w:rsidRDefault="006A7542" w:rsidP="006A7542">
      <w:pPr>
        <w:pStyle w:val="Listeavsnitt"/>
        <w:numPr>
          <w:ilvl w:val="0"/>
          <w:numId w:val="1"/>
        </w:numPr>
        <w:tabs>
          <w:tab w:val="left" w:pos="4253"/>
          <w:tab w:val="right" w:pos="9072"/>
        </w:tabs>
      </w:pPr>
      <w:r>
        <w:t xml:space="preserve">Hingsteeiers kontonummer: </w:t>
      </w:r>
      <w:r>
        <w:rPr>
          <w:u w:val="single"/>
        </w:rPr>
        <w:tab/>
      </w:r>
      <w:r>
        <w:rPr>
          <w:u w:val="single"/>
        </w:rPr>
        <w:tab/>
      </w:r>
    </w:p>
    <w:p w14:paraId="29AC7478" w14:textId="77777777" w:rsidR="00445F89" w:rsidRDefault="004E3004" w:rsidP="00445F89">
      <w:pPr>
        <w:pStyle w:val="Listeavsnitt"/>
        <w:numPr>
          <w:ilvl w:val="0"/>
          <w:numId w:val="1"/>
        </w:numPr>
      </w:pPr>
      <w:r>
        <w:t>Eier av hoppe</w:t>
      </w:r>
      <w:r w:rsidR="00445F89">
        <w:t xml:space="preserve"> må betale kostnader for oppstalling av hoppe(r) etter bekreftet drektighet.</w:t>
      </w:r>
      <w:r>
        <w:t>*</w:t>
      </w:r>
    </w:p>
    <w:p w14:paraId="57FCD671" w14:textId="77777777" w:rsidR="00445F89" w:rsidRDefault="00445F89" w:rsidP="00445F89">
      <w:pPr>
        <w:pStyle w:val="Listeavsnitt"/>
        <w:numPr>
          <w:ilvl w:val="1"/>
          <w:numId w:val="1"/>
        </w:numPr>
        <w:tabs>
          <w:tab w:val="left" w:pos="4395"/>
          <w:tab w:val="right" w:pos="9072"/>
        </w:tabs>
      </w:pPr>
      <w:r>
        <w:t xml:space="preserve">Oppstalling (kr/døgn pr. dyr): </w:t>
      </w:r>
      <w:r>
        <w:tab/>
      </w:r>
      <w:r>
        <w:rPr>
          <w:u w:val="single"/>
        </w:rPr>
        <w:tab/>
      </w:r>
    </w:p>
    <w:p w14:paraId="19BB8565" w14:textId="77777777" w:rsidR="00445F89" w:rsidRDefault="00445F89" w:rsidP="00607422">
      <w:pPr>
        <w:pStyle w:val="Listeavsnitt"/>
        <w:numPr>
          <w:ilvl w:val="0"/>
          <w:numId w:val="1"/>
        </w:numPr>
      </w:pPr>
      <w:r>
        <w:t xml:space="preserve">Kjøregodtgjørelse, </w:t>
      </w:r>
      <w:r w:rsidR="00BB691E">
        <w:t>for hver gang</w:t>
      </w:r>
      <w:r>
        <w:t xml:space="preserve"> hingst besøker hoppe, skal tilsvare statens satser (Bilgodtgjørelse). Pr. 2015 er dette kr 4,10 per km. I tillegg kommer kr 1,00 per km for tilhenger.</w:t>
      </w:r>
    </w:p>
    <w:p w14:paraId="49F92D16" w14:textId="77777777" w:rsidR="00607422" w:rsidRDefault="00270AB3" w:rsidP="00701A85">
      <w:pPr>
        <w:pStyle w:val="Listeavsnitt"/>
        <w:numPr>
          <w:ilvl w:val="0"/>
          <w:numId w:val="1"/>
        </w:numPr>
      </w:pPr>
      <w:r>
        <w:t xml:space="preserve">Betaling for </w:t>
      </w:r>
      <w:r w:rsidR="006A7542">
        <w:t>bedekning</w:t>
      </w:r>
      <w:r>
        <w:t xml:space="preserve"> </w:t>
      </w:r>
      <w:r w:rsidR="006A7542">
        <w:t xml:space="preserve">og eventuell kjøregodtgjørelse </w:t>
      </w:r>
      <w:r>
        <w:t>skal overføres</w:t>
      </w:r>
      <w:r w:rsidR="00701A85">
        <w:t xml:space="preserve"> til</w:t>
      </w:r>
      <w:r w:rsidR="006A7542">
        <w:t xml:space="preserve"> hingsteeiers</w:t>
      </w:r>
      <w:r w:rsidR="00607422">
        <w:t xml:space="preserve"> konto </w:t>
      </w:r>
      <w:r>
        <w:t>når hoppa er bekreftet drektig</w:t>
      </w:r>
      <w:r w:rsidR="00701A85">
        <w:t>.</w:t>
      </w:r>
    </w:p>
    <w:p w14:paraId="77438413" w14:textId="77777777" w:rsidR="006A7542" w:rsidRDefault="006A7542" w:rsidP="00701A85">
      <w:pPr>
        <w:pStyle w:val="Listeavsnitt"/>
        <w:numPr>
          <w:ilvl w:val="0"/>
          <w:numId w:val="1"/>
        </w:numPr>
      </w:pPr>
      <w:r>
        <w:t>Betaling for oppstalling skal overføres til hingsteeiers konto før henting av hoppe.</w:t>
      </w:r>
    </w:p>
    <w:p w14:paraId="742EB9FF" w14:textId="5252BEA2" w:rsidR="00270AB3" w:rsidRDefault="00270AB3" w:rsidP="00607422">
      <w:pPr>
        <w:pStyle w:val="Listeavsnitt"/>
        <w:numPr>
          <w:ilvl w:val="0"/>
          <w:numId w:val="1"/>
        </w:numPr>
      </w:pPr>
      <w:r>
        <w:t xml:space="preserve">Dersom hoppa viser seg </w:t>
      </w:r>
      <w:r w:rsidR="002A2232">
        <w:t xml:space="preserve">å ikke </w:t>
      </w:r>
      <w:r>
        <w:t>være drektig eller kaster</w:t>
      </w:r>
      <w:r w:rsidR="003C22C3">
        <w:t xml:space="preserve"> criaen underveis i svangerskapet eller </w:t>
      </w:r>
      <w:bookmarkStart w:id="0" w:name="_GoBack"/>
      <w:bookmarkEnd w:id="0"/>
      <w:r w:rsidR="003C22C3">
        <w:t>får dødfødt cria (levetid mindre enn 72 timer</w:t>
      </w:r>
      <w:r>
        <w:t>), tilbys ny bedekning av valgfri hoppe året etter med forbehold om hingstens tilgjengelighet. Dersom samme hingst ikke er tilgjengelig kan hoppa pares med valgfri hingst hos eier av hingst.</w:t>
      </w:r>
    </w:p>
    <w:p w14:paraId="3FA25775" w14:textId="77777777" w:rsidR="00270AB3" w:rsidRDefault="00270AB3" w:rsidP="00607422">
      <w:pPr>
        <w:pStyle w:val="Listeavsnitt"/>
        <w:numPr>
          <w:ilvl w:val="0"/>
          <w:numId w:val="1"/>
        </w:numPr>
      </w:pPr>
      <w:r>
        <w:t>Eier av hoppe samtykker at:</w:t>
      </w:r>
    </w:p>
    <w:p w14:paraId="52020C07" w14:textId="77777777" w:rsidR="00270AB3" w:rsidRDefault="00270AB3" w:rsidP="00270AB3">
      <w:pPr>
        <w:pStyle w:val="Listeavsnitt"/>
        <w:numPr>
          <w:ilvl w:val="1"/>
          <w:numId w:val="1"/>
        </w:numPr>
      </w:pPr>
      <w:r>
        <w:t>Hoppa bedekkes og oppstalles på eiers eget ansvar og risiko</w:t>
      </w:r>
      <w:r w:rsidR="000931F4">
        <w:t>.</w:t>
      </w:r>
      <w:r w:rsidR="006A7542">
        <w:t>*</w:t>
      </w:r>
    </w:p>
    <w:p w14:paraId="3394514B" w14:textId="77777777" w:rsidR="00270AB3" w:rsidRDefault="00270AB3" w:rsidP="00270AB3">
      <w:pPr>
        <w:pStyle w:val="Listeavsnitt"/>
        <w:numPr>
          <w:ilvl w:val="1"/>
          <w:numId w:val="1"/>
        </w:numPr>
      </w:pPr>
      <w:r>
        <w:t xml:space="preserve">Hoppa er behandlet med ormekur </w:t>
      </w:r>
      <w:r w:rsidR="006A7542">
        <w:t>innen syv (7) dager før bedekning/ankomst.</w:t>
      </w:r>
    </w:p>
    <w:p w14:paraId="5BFF8189" w14:textId="77777777" w:rsidR="00270AB3" w:rsidRDefault="00270AB3" w:rsidP="00270AB3">
      <w:pPr>
        <w:pStyle w:val="Listeavsnitt"/>
        <w:numPr>
          <w:ilvl w:val="1"/>
          <w:numId w:val="1"/>
        </w:numPr>
      </w:pPr>
      <w:r>
        <w:t xml:space="preserve">Hoppa er frisk og møter med gyldig veterinærattest </w:t>
      </w:r>
      <w:r w:rsidR="006A7542">
        <w:t>ved bedekning/ankomst.</w:t>
      </w:r>
    </w:p>
    <w:p w14:paraId="7419560F" w14:textId="77777777" w:rsidR="00270AB3" w:rsidRDefault="00270AB3" w:rsidP="00270AB3">
      <w:pPr>
        <w:pStyle w:val="Listeavsnitt"/>
        <w:numPr>
          <w:ilvl w:val="1"/>
          <w:numId w:val="1"/>
        </w:numPr>
      </w:pPr>
      <w:r>
        <w:t>Eier av hingst står fritt til å gjøre disponeringer som til enhver tid synes best for alle parter og dyr</w:t>
      </w:r>
      <w:r w:rsidR="006A7542">
        <w:t>.*</w:t>
      </w:r>
    </w:p>
    <w:p w14:paraId="0B076FDE" w14:textId="77777777" w:rsidR="00270AB3" w:rsidRDefault="00270AB3" w:rsidP="00270AB3">
      <w:pPr>
        <w:pStyle w:val="Listeavsnitt"/>
        <w:numPr>
          <w:ilvl w:val="1"/>
          <w:numId w:val="1"/>
        </w:numPr>
      </w:pPr>
      <w:r>
        <w:t>Eier av hoppe hefter for eventuelle veterinærutgifter og andre uforutsette utgifter under oppstalling</w:t>
      </w:r>
      <w:r w:rsidR="006A7542">
        <w:t>.*</w:t>
      </w:r>
    </w:p>
    <w:p w14:paraId="375B5936" w14:textId="77777777" w:rsidR="00270AB3" w:rsidRDefault="00270AB3" w:rsidP="00607422">
      <w:pPr>
        <w:pStyle w:val="Listeavsnitt"/>
        <w:numPr>
          <w:ilvl w:val="0"/>
          <w:numId w:val="1"/>
        </w:numPr>
      </w:pPr>
      <w:r>
        <w:t>Eier av hingst forplikter å:</w:t>
      </w:r>
    </w:p>
    <w:p w14:paraId="467A43FC" w14:textId="77777777" w:rsidR="00BB691E" w:rsidRDefault="00BB691E" w:rsidP="00270AB3">
      <w:pPr>
        <w:pStyle w:val="Listeavsnitt"/>
        <w:numPr>
          <w:ilvl w:val="1"/>
          <w:numId w:val="1"/>
        </w:numPr>
      </w:pPr>
      <w:r>
        <w:t>Gjenta paring inntil tre (3) ganger, med mindre annet avtales partene mellom</w:t>
      </w:r>
      <w:r w:rsidR="00AC71D1">
        <w:t>,</w:t>
      </w:r>
      <w:r>
        <w:t xml:space="preserve"> under:</w:t>
      </w:r>
    </w:p>
    <w:p w14:paraId="0CB10DDB" w14:textId="77777777" w:rsidR="00B406DB" w:rsidRDefault="00B406DB" w:rsidP="00B406DB">
      <w:pPr>
        <w:pStyle w:val="Listeavsnitt"/>
        <w:numPr>
          <w:ilvl w:val="2"/>
          <w:numId w:val="1"/>
        </w:numPr>
        <w:tabs>
          <w:tab w:val="left" w:pos="2977"/>
          <w:tab w:val="right" w:pos="9072"/>
        </w:tabs>
      </w:pPr>
      <w:r>
        <w:t xml:space="preserve">Annet: </w:t>
      </w:r>
      <w:r>
        <w:tab/>
      </w:r>
      <w:r>
        <w:rPr>
          <w:u w:val="single"/>
        </w:rPr>
        <w:tab/>
      </w:r>
    </w:p>
    <w:p w14:paraId="15119959" w14:textId="3C743BFD" w:rsidR="00270AB3" w:rsidRDefault="00270AB3" w:rsidP="00270AB3">
      <w:pPr>
        <w:pStyle w:val="Listeavsnitt"/>
        <w:numPr>
          <w:ilvl w:val="1"/>
          <w:numId w:val="1"/>
        </w:numPr>
      </w:pPr>
      <w:r>
        <w:t>Informere eier av hoppe ved ulykker, skader</w:t>
      </w:r>
      <w:r w:rsidR="000441C4">
        <w:t>, sykdom</w:t>
      </w:r>
      <w:r>
        <w:t xml:space="preserve"> e</w:t>
      </w:r>
      <w:r w:rsidR="000931F4">
        <w:t>ller andre uforutsette hendelser.</w:t>
      </w:r>
      <w:r w:rsidR="006A7542">
        <w:t>*</w:t>
      </w:r>
    </w:p>
    <w:p w14:paraId="5F34AD31" w14:textId="77777777" w:rsidR="00270AB3" w:rsidRDefault="006A7542" w:rsidP="00270AB3">
      <w:pPr>
        <w:pStyle w:val="Listeavsnitt"/>
        <w:numPr>
          <w:ilvl w:val="1"/>
          <w:numId w:val="1"/>
        </w:numPr>
      </w:pPr>
      <w:r>
        <w:t xml:space="preserve">Loggføre alle hendelser </w:t>
      </w:r>
      <w:r w:rsidR="000931F4">
        <w:t xml:space="preserve">som omhandler hoppa </w:t>
      </w:r>
      <w:r>
        <w:t>(paringer, tester, medisinsk og lignende) med tidspunkt og beskrivende kommentarer. Kopi av logg gis eier av hoppe etter endt bedekning/oppstalling</w:t>
      </w:r>
      <w:r w:rsidR="000931F4">
        <w:t xml:space="preserve"> og betaling er gjennomført</w:t>
      </w:r>
      <w:r>
        <w:t>.*</w:t>
      </w:r>
    </w:p>
    <w:p w14:paraId="02E5240B" w14:textId="77777777" w:rsidR="00535DD6" w:rsidRDefault="00BB691E" w:rsidP="00270AB3">
      <w:pPr>
        <w:pStyle w:val="Listeavsnitt"/>
        <w:numPr>
          <w:ilvl w:val="1"/>
          <w:numId w:val="1"/>
        </w:numPr>
      </w:pPr>
      <w:r>
        <w:lastRenderedPageBreak/>
        <w:t>Gjennomføre tre påfølgende positive drektighetstester</w:t>
      </w:r>
      <w:r w:rsidR="00535DD6">
        <w:t xml:space="preserve"> («spyttetest</w:t>
      </w:r>
      <w:r>
        <w:t>er</w:t>
      </w:r>
      <w:r w:rsidR="00535DD6">
        <w:t>») minst tre (3) ganger med syv (7) dagers mellomrom, med mindre annet avtales partene mellom</w:t>
      </w:r>
      <w:r w:rsidR="00AC71D1">
        <w:t>,</w:t>
      </w:r>
      <w:r w:rsidR="00CA3374">
        <w:t xml:space="preserve"> under:</w:t>
      </w:r>
      <w:r w:rsidR="00535DD6">
        <w:t xml:space="preserve"> *</w:t>
      </w:r>
    </w:p>
    <w:p w14:paraId="2BA47B69" w14:textId="77777777" w:rsidR="00535DD6" w:rsidRDefault="00CA3374" w:rsidP="00CA3374">
      <w:pPr>
        <w:pStyle w:val="Listeavsnitt"/>
        <w:numPr>
          <w:ilvl w:val="2"/>
          <w:numId w:val="1"/>
        </w:numPr>
        <w:tabs>
          <w:tab w:val="left" w:pos="2977"/>
          <w:tab w:val="right" w:pos="9072"/>
        </w:tabs>
      </w:pPr>
      <w:r>
        <w:t>Annet</w:t>
      </w:r>
      <w:r w:rsidR="00535DD6">
        <w:t xml:space="preserve">: </w:t>
      </w:r>
      <w:r w:rsidR="00535DD6">
        <w:tab/>
      </w:r>
      <w:r w:rsidR="00535DD6">
        <w:rPr>
          <w:u w:val="single"/>
        </w:rPr>
        <w:tab/>
      </w:r>
    </w:p>
    <w:p w14:paraId="601F3493" w14:textId="352B4022" w:rsidR="006A7542" w:rsidRDefault="00BB691E" w:rsidP="006A7542">
      <w:pPr>
        <w:pStyle w:val="Listeavsnitt"/>
        <w:numPr>
          <w:ilvl w:val="0"/>
          <w:numId w:val="1"/>
        </w:numPr>
      </w:pPr>
      <w:bookmarkStart w:id="1" w:name="_Ref419223417"/>
      <w:r>
        <w:t>Eier av hingst tilbyr test av drektighet («spyttetest») hos eier av hoppe</w:t>
      </w:r>
      <w:r w:rsidR="00AC71D1">
        <w:t xml:space="preserve"> inntil tre (3) ganger</w:t>
      </w:r>
      <w:r>
        <w:t xml:space="preserve">. </w:t>
      </w:r>
      <w:r w:rsidR="00B406DB">
        <w:t xml:space="preserve">Hver tur avtales partene mellom. </w:t>
      </w:r>
      <w:r>
        <w:t>Eier av hingst kompenseres for kjøregodtgjørelse pr. tur</w:t>
      </w:r>
      <w:r w:rsidR="00B406DB">
        <w:t xml:space="preserve"> i tillegg til godtgjørelse for tidsbruk</w:t>
      </w:r>
      <w:r>
        <w:t>.</w:t>
      </w:r>
      <w:bookmarkEnd w:id="1"/>
      <w:r w:rsidR="0063051D">
        <w:t xml:space="preserve"> </w:t>
      </w:r>
    </w:p>
    <w:p w14:paraId="41B3EA22" w14:textId="788DC1C4" w:rsidR="00B406DB" w:rsidRDefault="00B406DB" w:rsidP="00B406DB">
      <w:pPr>
        <w:pStyle w:val="Listeavsnitt"/>
        <w:numPr>
          <w:ilvl w:val="1"/>
          <w:numId w:val="1"/>
        </w:numPr>
        <w:tabs>
          <w:tab w:val="left" w:pos="2977"/>
          <w:tab w:val="right" w:pos="9072"/>
        </w:tabs>
      </w:pPr>
      <w:r>
        <w:t xml:space="preserve">Pris pr. tur: </w:t>
      </w:r>
      <w:r>
        <w:tab/>
      </w:r>
      <w:r>
        <w:rPr>
          <w:u w:val="single"/>
        </w:rPr>
        <w:tab/>
      </w:r>
    </w:p>
    <w:p w14:paraId="1A80290F" w14:textId="77777777" w:rsidR="00B406DB" w:rsidRDefault="00B406DB" w:rsidP="006A7542">
      <w:pPr>
        <w:pStyle w:val="Listeavsnitt"/>
        <w:numPr>
          <w:ilvl w:val="0"/>
          <w:numId w:val="1"/>
        </w:numPr>
      </w:pPr>
    </w:p>
    <w:p w14:paraId="2830DC8C" w14:textId="77777777" w:rsidR="00C029CE" w:rsidRDefault="006A7542" w:rsidP="006A7542">
      <w:r>
        <w:t>* Kun aktuelt ved oppstalling av hoppe</w:t>
      </w:r>
      <w:r w:rsidR="00A73AF5">
        <w:t xml:space="preserve"> hos hingst</w:t>
      </w:r>
    </w:p>
    <w:p w14:paraId="7589A4F9" w14:textId="77777777" w:rsidR="00514A26" w:rsidRDefault="00514A26" w:rsidP="006A7542"/>
    <w:p w14:paraId="3C8AD48D" w14:textId="77777777" w:rsidR="00607422" w:rsidRDefault="002F0846" w:rsidP="00607422">
      <w:pPr>
        <w:pStyle w:val="Overskrift1"/>
      </w:pPr>
      <w:r>
        <w:t>U</w:t>
      </w:r>
      <w:r w:rsidR="00607422">
        <w:t>nderskrifter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321A5" w14:paraId="25BB5F4F" w14:textId="77777777" w:rsidTr="00397585">
        <w:tc>
          <w:tcPr>
            <w:tcW w:w="4606" w:type="dxa"/>
          </w:tcPr>
          <w:p w14:paraId="3508F4DF" w14:textId="77777777" w:rsidR="00E321A5" w:rsidRDefault="00E321A5" w:rsidP="00397585">
            <w:r>
              <w:t>Sted og dato:</w:t>
            </w:r>
          </w:p>
        </w:tc>
        <w:tc>
          <w:tcPr>
            <w:tcW w:w="4606" w:type="dxa"/>
          </w:tcPr>
          <w:p w14:paraId="33A6EC13" w14:textId="77777777" w:rsidR="00E321A5" w:rsidRDefault="00E321A5" w:rsidP="00397585">
            <w:r>
              <w:t>Sted og dato:</w:t>
            </w:r>
          </w:p>
        </w:tc>
      </w:tr>
      <w:tr w:rsidR="00397585" w14:paraId="088C4B8B" w14:textId="77777777" w:rsidTr="00E321A5">
        <w:trPr>
          <w:trHeight w:val="2268"/>
        </w:trPr>
        <w:tc>
          <w:tcPr>
            <w:tcW w:w="4606" w:type="dxa"/>
            <w:vAlign w:val="bottom"/>
          </w:tcPr>
          <w:p w14:paraId="20441B57" w14:textId="77777777" w:rsidR="00397585" w:rsidRDefault="00397585" w:rsidP="00E321A5">
            <w:r>
              <w:t>-------------------------------------</w:t>
            </w:r>
          </w:p>
        </w:tc>
        <w:tc>
          <w:tcPr>
            <w:tcW w:w="4606" w:type="dxa"/>
            <w:vAlign w:val="bottom"/>
          </w:tcPr>
          <w:p w14:paraId="6FD99093" w14:textId="77777777" w:rsidR="00397585" w:rsidRDefault="00397585" w:rsidP="00E321A5">
            <w:r>
              <w:t>-------------------------------------</w:t>
            </w:r>
          </w:p>
        </w:tc>
      </w:tr>
      <w:tr w:rsidR="00397585" w14:paraId="67AB6CC3" w14:textId="77777777" w:rsidTr="00397585">
        <w:trPr>
          <w:trHeight w:val="567"/>
        </w:trPr>
        <w:tc>
          <w:tcPr>
            <w:tcW w:w="4606" w:type="dxa"/>
            <w:vAlign w:val="center"/>
          </w:tcPr>
          <w:p w14:paraId="093ADBF5" w14:textId="77777777" w:rsidR="00397585" w:rsidRPr="00397585" w:rsidRDefault="002C69CB" w:rsidP="002C69CB">
            <w:pPr>
              <w:rPr>
                <w:b/>
              </w:rPr>
            </w:pPr>
            <w:r>
              <w:rPr>
                <w:b/>
              </w:rPr>
              <w:t>Eier av hingst</w:t>
            </w:r>
          </w:p>
        </w:tc>
        <w:tc>
          <w:tcPr>
            <w:tcW w:w="4606" w:type="dxa"/>
            <w:vAlign w:val="center"/>
          </w:tcPr>
          <w:p w14:paraId="3214EBEB" w14:textId="77777777" w:rsidR="00397585" w:rsidRPr="00397585" w:rsidRDefault="002C69CB" w:rsidP="002C69CB">
            <w:pPr>
              <w:rPr>
                <w:b/>
              </w:rPr>
            </w:pPr>
            <w:r>
              <w:rPr>
                <w:b/>
              </w:rPr>
              <w:t>Eier av hoppe</w:t>
            </w:r>
          </w:p>
        </w:tc>
      </w:tr>
      <w:tr w:rsidR="00397585" w14:paraId="38FC3354" w14:textId="77777777" w:rsidTr="00397585">
        <w:tc>
          <w:tcPr>
            <w:tcW w:w="4606" w:type="dxa"/>
          </w:tcPr>
          <w:p w14:paraId="36785F3D" w14:textId="77777777" w:rsidR="00397585" w:rsidRDefault="002C69CB" w:rsidP="00397585">
            <w:r>
              <w:t>Hingsteeier</w:t>
            </w:r>
            <w:r w:rsidR="00397585">
              <w:t xml:space="preserve"> AS</w:t>
            </w:r>
          </w:p>
        </w:tc>
        <w:tc>
          <w:tcPr>
            <w:tcW w:w="4606" w:type="dxa"/>
          </w:tcPr>
          <w:p w14:paraId="42EA7E4D" w14:textId="77777777" w:rsidR="00397585" w:rsidRDefault="002C69CB" w:rsidP="00397585">
            <w:r>
              <w:t>Hoppeeier</w:t>
            </w:r>
            <w:r w:rsidR="00397585">
              <w:t xml:space="preserve"> AS</w:t>
            </w:r>
          </w:p>
        </w:tc>
      </w:tr>
      <w:tr w:rsidR="00397585" w14:paraId="4D10566A" w14:textId="77777777" w:rsidTr="00397585">
        <w:tc>
          <w:tcPr>
            <w:tcW w:w="4606" w:type="dxa"/>
          </w:tcPr>
          <w:p w14:paraId="3E49F1CF" w14:textId="77777777" w:rsidR="00397585" w:rsidRDefault="00397585" w:rsidP="00397585">
            <w:r>
              <w:t>v/Ola Nordmann</w:t>
            </w:r>
          </w:p>
        </w:tc>
        <w:tc>
          <w:tcPr>
            <w:tcW w:w="4606" w:type="dxa"/>
          </w:tcPr>
          <w:p w14:paraId="35CE794D" w14:textId="77777777" w:rsidR="00397585" w:rsidRDefault="00397585" w:rsidP="00397585">
            <w:r>
              <w:t>v/Kari Nordmann</w:t>
            </w:r>
          </w:p>
        </w:tc>
      </w:tr>
    </w:tbl>
    <w:p w14:paraId="06CFF960" w14:textId="77777777" w:rsidR="00C029CE" w:rsidRDefault="00C029CE" w:rsidP="00C029CE"/>
    <w:sectPr w:rsidR="00C029CE" w:rsidSect="00761890">
      <w:head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6BE3F" w14:textId="77777777" w:rsidR="007E2980" w:rsidRDefault="007E2980" w:rsidP="002F0846">
      <w:pPr>
        <w:spacing w:before="0" w:after="0" w:line="240" w:lineRule="auto"/>
      </w:pPr>
      <w:r>
        <w:separator/>
      </w:r>
    </w:p>
  </w:endnote>
  <w:endnote w:type="continuationSeparator" w:id="0">
    <w:p w14:paraId="6050172B" w14:textId="77777777" w:rsidR="007E2980" w:rsidRDefault="007E2980" w:rsidP="002F084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3041F" w14:textId="77777777" w:rsidR="007E2980" w:rsidRDefault="007E2980" w:rsidP="002F0846">
      <w:pPr>
        <w:spacing w:before="0" w:after="0" w:line="240" w:lineRule="auto"/>
      </w:pPr>
      <w:r>
        <w:separator/>
      </w:r>
    </w:p>
  </w:footnote>
  <w:footnote w:type="continuationSeparator" w:id="0">
    <w:p w14:paraId="760631F5" w14:textId="77777777" w:rsidR="007E2980" w:rsidRDefault="007E2980" w:rsidP="002F084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7128" w14:textId="77777777" w:rsidR="002F0846" w:rsidRDefault="002F0846">
    <w:pPr>
      <w:pStyle w:val="Topp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FBC73B5" wp14:editId="5BAFD7D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21945"/>
              <wp:effectExtent l="0" t="0" r="0" b="1905"/>
              <wp:wrapNone/>
              <wp:docPr id="475" name="Tekstboks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1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C5B7C" w14:textId="77777777" w:rsidR="002F0846" w:rsidRDefault="00514A26">
                          <w:pPr>
                            <w:spacing w:after="0" w:line="240" w:lineRule="auto"/>
                            <w:jc w:val="right"/>
                          </w:pPr>
                          <w:r>
                            <w:t>Bedeknings</w:t>
                          </w:r>
                          <w:r w:rsidR="002F0846">
                            <w:t>kontrakt alpakka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BC73B5" id="_x0000_t202" coordsize="21600,21600" o:spt="202" path="m,l,21600r21600,l21600,xe">
              <v:stroke joinstyle="miter"/>
              <v:path gradientshapeok="t" o:connecttype="rect"/>
            </v:shapetype>
            <v:shape id="Tekstboks 475" o:spid="_x0000_s1030" type="#_x0000_t202" style="position:absolute;margin-left:0;margin-top:0;width:453.6pt;height:25.3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2msAIAAKAFAAAOAAAAZHJzL2Uyb0RvYy54bWysVNtunDAQfa/Uf7D8TrjEewGFjZJlqSql&#10;FynpBxgwixWwqe1dNq367x2bvWXzUrXlAdnj8Zk5M8dzc7vrWrRlSnMpUhxeBRgxUcqKi3WKvz3l&#10;3hwjbaioaCsFS/EL0/h28f7dzdAnLJKNbCumEIAInQx9ihtj+sT3ddmwjuor2TMBh7VUHTWwVWu/&#10;UnQA9K71oyCY+oNUVa9kybQGazYe4oXDr2tWmi91rZlBbYohN+P+yv0L+/cXNzRZK9o3vNynQf8i&#10;i45yAUGPUBk1FG0UfwPV8VJJLWtzVcrOl3XNS+Y4AJswuGDz2NCeOS5QHN0fy6T/H2z5eftVIV6l&#10;mMwmGAnaQZOe2LM2hXzWyBqhREOvE/B87MHX7O7lDlrt6Or+QZbgJ+SyoWLN7pSSQ8NoBSmG9qZ/&#10;dnXE0RakGD7JCiLRjZEOaFerztYPKoIAHVr1cmwP2xlUgnEymwazCI5KOLuOwpi45HyaHG73SpsP&#10;THbILlKsoP0OnW4ftLHZ0OTgYoMJmfO2dRKAGOBijTaa69zPOIhX89WceCSarjwSZJl3ly+JN83D&#10;2SS7zpbLLPxl8UOSNLyqmLBwBxWF5M+6tNfz2P+jjrRseWXhbEparYtlq9CWgopz97nawsnJzX+d&#10;hiMLXC4ohREJ7qPYy6fzmUdyMvHiWTD3gjC+j6cBiUmWv6b0wAX7d0poSHE8iSajaE5JX3AL3PeW&#10;G006bmBOtLxL8fzoRBMrtZWoXAsN5e24PiuFTf9UCuj/odFOmFaLoyrNrtgBilVrIasXkKiSoCAQ&#10;Gww3WDRS/cBogEGRYv19QxXDqP0oQOZxSIidLG4DC3VuLQ5WKkqASHFpFEbjZmnGObTpFV83EOPw&#10;pO7gUeTc6fWUz/4pwRhwdPYjy86Z873zOg3WxW8AAAD//wMAUEsDBBQABgAIAAAAIQC0Yek/3AAA&#10;AAQBAAAPAAAAZHJzL2Rvd25yZXYueG1sTI9BS8NAEIXvgv9hGcGb3bVUa2M2RQQ9SK0YRa/T7JgE&#10;s7Mxu23Tf+/oRS8Phje89718OfpO7WiIbWAL5xMDirgKruXawuvL3dkVqJiQHXaBycKBIiyL46Mc&#10;Mxf2/Ey7MtVKQjhmaKFJqc+0jlVDHuMk9MTifYTBY5JzqLUbcC/hvtNTYy61x5alocGebhuqPsut&#10;l5K3Rzyszco/VQ9fi/v3VV3OZrW1pyfjzTWoRGP6e4YffEGHQpg2Ycsuqs6CDEm/Kt7CzKegNhYu&#10;zBx0kev/8MU3AAAA//8DAFBLAQItABQABgAIAAAAIQC2gziS/gAAAOEBAAATAAAAAAAAAAAAAAAA&#10;AAAAAABbQ29udGVudF9UeXBlc10ueG1sUEsBAi0AFAAGAAgAAAAhADj9If/WAAAAlAEAAAsAAAAA&#10;AAAAAAAAAAAALwEAAF9yZWxzLy5yZWxzUEsBAi0AFAAGAAgAAAAhABNDLaawAgAAoAUAAA4AAAAA&#10;AAAAAAAAAAAALgIAAGRycy9lMm9Eb2MueG1sUEsBAi0AFAAGAAgAAAAhALRh6T/cAAAABAEAAA8A&#10;AAAAAAAAAAAAAAAACgUAAGRycy9kb3ducmV2LnhtbFBLBQYAAAAABAAEAPMAAAATBgAAAAA=&#10;" o:allowincell="f" filled="f" stroked="f">
              <v:textbox style="mso-fit-shape-to-text:t" inset=",0,,0">
                <w:txbxContent>
                  <w:p w14:paraId="548C5B7C" w14:textId="77777777" w:rsidR="002F0846" w:rsidRDefault="00514A26">
                    <w:pPr>
                      <w:spacing w:after="0" w:line="240" w:lineRule="auto"/>
                      <w:jc w:val="right"/>
                    </w:pPr>
                    <w:r>
                      <w:t>Bedeknings</w:t>
                    </w:r>
                    <w:r w:rsidR="002F0846">
                      <w:t>kontrakt alpakka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3F770CE" wp14:editId="46AF365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9795" cy="321945"/>
              <wp:effectExtent l="0" t="0" r="0" b="0"/>
              <wp:wrapNone/>
              <wp:docPr id="476" name="Tekstboks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321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04DD6FD3" w14:textId="77777777" w:rsidR="002F0846" w:rsidRDefault="002F0846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C22C3" w:rsidRPr="003C22C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  <w:r w:rsidR="00761890">
                            <w:rPr>
                              <w:color w:val="FFFFFF" w:themeColor="background1"/>
                              <w14:numForm w14:val="lining"/>
                            </w:rPr>
                            <w:t xml:space="preserve"> av </w: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instrText xml:space="preserve"> =</w:instrTex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begin"/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instrText xml:space="preserve"> NUMPAGES  </w:instrTex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3C22C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instrText>6</w:instrTex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instrText xml:space="preserve"> -1 </w:instrTex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separate"/>
                          </w:r>
                          <w:r w:rsidR="003C22C3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5</w:t>
                          </w:r>
                          <w:r w:rsidR="00C029CE"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770CE" id="Tekstboks 476" o:spid="_x0000_s1031" type="#_x0000_t202" style="position:absolute;margin-left:19.65pt;margin-top:0;width:70.85pt;height:25.3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48BAIAAOoDAAAOAAAAZHJzL2Uyb0RvYy54bWysU9tu2zAMfR+wfxD0vjjJ0kuMOEWXIsOA&#10;7gK0+wBGlmOhtqhRSuzs60fJSRp0b8NeBPGiQ55DanHXt43Ya/IGbSEno7EU2iosjd0W8ufz+sOt&#10;FD6ALaFBqwt50F7eLd+/W3Qu11OssSk1CQaxPu9cIesQXJ5lXtW6BT9Cpy0HK6QWApu0zUqCjtHb&#10;JpuOx9dZh1Q6QqW9Z+/DEJTLhF9VWoXvVeV1EE0hubeQTkrnJp7ZcgH5lsDVRh3bgH/oogVjuegZ&#10;6gECiB2Zv6Baowg9VmGksM2wqozSiQOzmYzfsHmqwenEhcXx7iyT/3+w6tv+BwlTFnJ2cy2FhZaH&#10;9KxffNjgixfRyRJ1zuec+eQ4N/SfsOdRJ7rePaLiPIurGuxW3xNhV2soucVJfJldPB1wfATZdF+x&#10;5EqwC5iA+oraqB8rIhidR3U4j0f3QSh23s7nN/MrKRSHPk4n89lVqgD56bEjHz5rbEW8FJJ4+gkc&#10;9o8+xGYgP6XEWh4bU65N0yQjbpxeNST2wLsCSmkbBgpvMrmdI1zkFukMxEK/6ZOS6VWMbbA8MFnC&#10;Ye34m/ClRvotRccrV0j/awekpWi+WBZsPpnN4o4mgy906d2cvGAVQxRSBZJiMFZh2OidI7OtucZp&#10;OPcs79ok6q/9HIfCC5UUOS5/3NhLO2W9ftHlHwAAAP//AwBQSwMEFAAGAAgAAAAhAMArj6fcAAAA&#10;BAEAAA8AAABkcnMvZG93bnJldi54bWxMj8FOwzAQRO9I/QdrkbhRpwgICtlUBQm4IWg50JsbL0na&#10;eB1sN0n/HpdLe1lpNKOZt/l8NK3oyfnGMsJsmoAgLq1uuEL4Wr1cP4DwQbFWrWVCOJCHeTG5yFWm&#10;7cCf1C9DJWIJ+0wh1CF0mZS+rMkoP7UdcfR+rDMqROkqqZ0aYrlp5U2S3EujGo4LterouaZyt9wb&#10;hP4pPWzd9jeMb+uPb/26Xryv7IB4dTkuHkEEGsMpDEf8iA5FZNrYPWsvWoT4SPi/R+92loLYINwl&#10;Kcgil+fwxR8AAAD//wMAUEsBAi0AFAAGAAgAAAAhALaDOJL+AAAA4QEAABMAAAAAAAAAAAAAAAAA&#10;AAAAAFtDb250ZW50X1R5cGVzXS54bWxQSwECLQAUAAYACAAAACEAOP0h/9YAAACUAQAACwAAAAAA&#10;AAAAAAAAAAAvAQAAX3JlbHMvLnJlbHNQSwECLQAUAAYACAAAACEAIzKOPAQCAADqAwAADgAAAAAA&#10;AAAAAAAAAAAuAgAAZHJzL2Uyb0RvYy54bWxQSwECLQAUAAYACAAAACEAwCuPp9wAAAAEAQAADwAA&#10;AAAAAAAAAAAAAABeBAAAZHJzL2Rvd25yZXYueG1sUEsFBgAAAAAEAAQA8wAAAGcFAAAAAA==&#10;" o:allowincell="f" fillcolor="#53548a [3204]" stroked="f">
              <v:textbox style="mso-fit-shape-to-text:t" inset=",0,,0">
                <w:txbxContent>
                  <w:p w14:paraId="04DD6FD3" w14:textId="77777777" w:rsidR="002F0846" w:rsidRDefault="002F0846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C22C3" w:rsidRPr="003C22C3">
                      <w:rPr>
                        <w:noProof/>
                        <w:color w:val="FFFFFF" w:themeColor="background1"/>
                        <w14:numForm w14:val="lining"/>
                      </w:rPr>
                      <w:t>2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  <w:r w:rsidR="00761890">
                      <w:rPr>
                        <w:color w:val="FFFFFF" w:themeColor="background1"/>
                        <w14:numForm w14:val="lining"/>
                      </w:rPr>
                      <w:t xml:space="preserve"> av </w: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instrText xml:space="preserve"> =</w:instrTex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begin"/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instrText xml:space="preserve"> NUMPAGES  </w:instrTex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3C22C3">
                      <w:rPr>
                        <w:noProof/>
                        <w:color w:val="FFFFFF" w:themeColor="background1"/>
                        <w14:numForm w14:val="lining"/>
                      </w:rPr>
                      <w:instrText>6</w:instrTex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instrText xml:space="preserve"> -1 </w:instrTex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separate"/>
                    </w:r>
                    <w:r w:rsidR="003C22C3">
                      <w:rPr>
                        <w:noProof/>
                        <w:color w:val="FFFFFF" w:themeColor="background1"/>
                        <w14:numForm w14:val="lining"/>
                      </w:rPr>
                      <w:t>5</w:t>
                    </w:r>
                    <w:r w:rsidR="00C029CE"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52058"/>
    <w:multiLevelType w:val="hybridMultilevel"/>
    <w:tmpl w:val="00B813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1558D"/>
    <w:multiLevelType w:val="hybridMultilevel"/>
    <w:tmpl w:val="04A0CC92"/>
    <w:lvl w:ilvl="0" w:tplc="3078D6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674AF"/>
    <w:multiLevelType w:val="hybridMultilevel"/>
    <w:tmpl w:val="434063DA"/>
    <w:lvl w:ilvl="0" w:tplc="CC8226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120D8"/>
    <w:multiLevelType w:val="hybridMultilevel"/>
    <w:tmpl w:val="79C2A6C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57"/>
    <w:rsid w:val="000070A3"/>
    <w:rsid w:val="000441C4"/>
    <w:rsid w:val="000931F4"/>
    <w:rsid w:val="001878F2"/>
    <w:rsid w:val="001F5E13"/>
    <w:rsid w:val="002411C0"/>
    <w:rsid w:val="00270AB3"/>
    <w:rsid w:val="002978F9"/>
    <w:rsid w:val="002A2232"/>
    <w:rsid w:val="002A2F9B"/>
    <w:rsid w:val="002A33EC"/>
    <w:rsid w:val="002C69CB"/>
    <w:rsid w:val="002F0846"/>
    <w:rsid w:val="00325EB6"/>
    <w:rsid w:val="00390D3D"/>
    <w:rsid w:val="00397585"/>
    <w:rsid w:val="003A1F2F"/>
    <w:rsid w:val="003C22C3"/>
    <w:rsid w:val="003E6309"/>
    <w:rsid w:val="00445F89"/>
    <w:rsid w:val="004D7891"/>
    <w:rsid w:val="004E01CF"/>
    <w:rsid w:val="004E3004"/>
    <w:rsid w:val="004F24B6"/>
    <w:rsid w:val="00514A26"/>
    <w:rsid w:val="00533E56"/>
    <w:rsid w:val="00535DD6"/>
    <w:rsid w:val="00607422"/>
    <w:rsid w:val="0063051D"/>
    <w:rsid w:val="00682068"/>
    <w:rsid w:val="006A7542"/>
    <w:rsid w:val="00700510"/>
    <w:rsid w:val="00701A85"/>
    <w:rsid w:val="00704E1E"/>
    <w:rsid w:val="00761890"/>
    <w:rsid w:val="007E2980"/>
    <w:rsid w:val="007E604D"/>
    <w:rsid w:val="009152DF"/>
    <w:rsid w:val="0093707B"/>
    <w:rsid w:val="009561E0"/>
    <w:rsid w:val="009961E0"/>
    <w:rsid w:val="009D7FBA"/>
    <w:rsid w:val="009E24D5"/>
    <w:rsid w:val="009F07DA"/>
    <w:rsid w:val="009F6C09"/>
    <w:rsid w:val="00A046E5"/>
    <w:rsid w:val="00A319C5"/>
    <w:rsid w:val="00A73AF5"/>
    <w:rsid w:val="00A74452"/>
    <w:rsid w:val="00AC71D1"/>
    <w:rsid w:val="00B406DB"/>
    <w:rsid w:val="00B73E12"/>
    <w:rsid w:val="00BB397B"/>
    <w:rsid w:val="00BB691E"/>
    <w:rsid w:val="00BD497A"/>
    <w:rsid w:val="00BE257E"/>
    <w:rsid w:val="00C029CE"/>
    <w:rsid w:val="00C15257"/>
    <w:rsid w:val="00CA3374"/>
    <w:rsid w:val="00CB5828"/>
    <w:rsid w:val="00D42232"/>
    <w:rsid w:val="00D67942"/>
    <w:rsid w:val="00D715C7"/>
    <w:rsid w:val="00DC10D9"/>
    <w:rsid w:val="00DC1A2A"/>
    <w:rsid w:val="00E321A5"/>
    <w:rsid w:val="00ED50AA"/>
    <w:rsid w:val="00F07237"/>
    <w:rsid w:val="00F1270F"/>
    <w:rsid w:val="00F17622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B7D3A"/>
  <w15:docId w15:val="{E00CE876-5C5D-4BE2-9FC8-D8F91F32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257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5257"/>
    <w:pPr>
      <w:pBdr>
        <w:top w:val="single" w:sz="24" w:space="0" w:color="53548A" w:themeColor="accent1"/>
        <w:left w:val="single" w:sz="24" w:space="0" w:color="53548A" w:themeColor="accent1"/>
        <w:bottom w:val="single" w:sz="24" w:space="0" w:color="53548A" w:themeColor="accent1"/>
        <w:right w:val="single" w:sz="24" w:space="0" w:color="53548A" w:themeColor="accent1"/>
      </w:pBdr>
      <w:shd w:val="clear" w:color="auto" w:fill="53548A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15257"/>
    <w:pPr>
      <w:pBdr>
        <w:top w:val="single" w:sz="24" w:space="0" w:color="DADAE9" w:themeColor="accent1" w:themeTint="33"/>
        <w:left w:val="single" w:sz="24" w:space="0" w:color="DADAE9" w:themeColor="accent1" w:themeTint="33"/>
        <w:bottom w:val="single" w:sz="24" w:space="0" w:color="DADAE9" w:themeColor="accent1" w:themeTint="33"/>
        <w:right w:val="single" w:sz="24" w:space="0" w:color="DADAE9" w:themeColor="accent1" w:themeTint="33"/>
      </w:pBdr>
      <w:shd w:val="clear" w:color="auto" w:fill="DADAE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15257"/>
    <w:pPr>
      <w:pBdr>
        <w:top w:val="single" w:sz="6" w:space="2" w:color="53548A" w:themeColor="accent1"/>
        <w:left w:val="single" w:sz="6" w:space="2" w:color="53548A" w:themeColor="accent1"/>
      </w:pBdr>
      <w:spacing w:before="300" w:after="0"/>
      <w:outlineLvl w:val="2"/>
    </w:pPr>
    <w:rPr>
      <w:caps/>
      <w:color w:val="292944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15257"/>
    <w:pPr>
      <w:pBdr>
        <w:top w:val="dotted" w:sz="6" w:space="2" w:color="53548A" w:themeColor="accent1"/>
        <w:left w:val="dotted" w:sz="6" w:space="2" w:color="53548A" w:themeColor="accent1"/>
      </w:pBdr>
      <w:spacing w:before="300" w:after="0"/>
      <w:outlineLvl w:val="3"/>
    </w:pPr>
    <w:rPr>
      <w:caps/>
      <w:color w:val="3E3E67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15257"/>
    <w:pPr>
      <w:pBdr>
        <w:bottom w:val="single" w:sz="6" w:space="1" w:color="53548A" w:themeColor="accent1"/>
      </w:pBdr>
      <w:spacing w:before="300" w:after="0"/>
      <w:outlineLvl w:val="4"/>
    </w:pPr>
    <w:rPr>
      <w:caps/>
      <w:color w:val="3E3E67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15257"/>
    <w:pPr>
      <w:pBdr>
        <w:bottom w:val="dotted" w:sz="6" w:space="1" w:color="53548A" w:themeColor="accent1"/>
      </w:pBdr>
      <w:spacing w:before="300" w:after="0"/>
      <w:outlineLvl w:val="5"/>
    </w:pPr>
    <w:rPr>
      <w:caps/>
      <w:color w:val="3E3E67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15257"/>
    <w:pPr>
      <w:spacing w:before="300" w:after="0"/>
      <w:outlineLvl w:val="6"/>
    </w:pPr>
    <w:rPr>
      <w:caps/>
      <w:color w:val="3E3E67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52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52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VVstor">
    <w:name w:val="SVV stor"/>
    <w:basedOn w:val="Normal"/>
    <w:uiPriority w:val="9"/>
    <w:rsid w:val="00F1270F"/>
    <w:rPr>
      <w:sz w:val="9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15257"/>
    <w:rPr>
      <w:b/>
      <w:bCs/>
      <w:caps/>
      <w:color w:val="FFFFFF" w:themeColor="background1"/>
      <w:spacing w:val="15"/>
      <w:shd w:val="clear" w:color="auto" w:fill="53548A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15257"/>
    <w:rPr>
      <w:caps/>
      <w:spacing w:val="15"/>
      <w:shd w:val="clear" w:color="auto" w:fill="DADAE9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15257"/>
    <w:rPr>
      <w:caps/>
      <w:color w:val="292944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15257"/>
    <w:rPr>
      <w:caps/>
      <w:color w:val="3E3E67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15257"/>
    <w:rPr>
      <w:caps/>
      <w:color w:val="3E3E67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15257"/>
    <w:rPr>
      <w:caps/>
      <w:color w:val="3E3E67" w:themeColor="accent1" w:themeShade="BF"/>
      <w:spacing w:val="10"/>
    </w:rPr>
  </w:style>
  <w:style w:type="paragraph" w:styleId="Tittel">
    <w:name w:val="Title"/>
    <w:basedOn w:val="Normal"/>
    <w:next w:val="Normal"/>
    <w:link w:val="TittelTegn"/>
    <w:uiPriority w:val="10"/>
    <w:qFormat/>
    <w:rsid w:val="00C15257"/>
    <w:pPr>
      <w:spacing w:before="720"/>
    </w:pPr>
    <w:rPr>
      <w:caps/>
      <w:color w:val="53548A" w:themeColor="accent1"/>
      <w:spacing w:val="1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15257"/>
    <w:rPr>
      <w:caps/>
      <w:color w:val="53548A" w:themeColor="accent1"/>
      <w:spacing w:val="10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152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5257"/>
    <w:rPr>
      <w:caps/>
      <w:color w:val="595959" w:themeColor="text1" w:themeTint="A6"/>
      <w:spacing w:val="10"/>
      <w:sz w:val="24"/>
      <w:szCs w:val="24"/>
    </w:rPr>
  </w:style>
  <w:style w:type="character" w:styleId="Sterk">
    <w:name w:val="Strong"/>
    <w:uiPriority w:val="22"/>
    <w:qFormat/>
    <w:rsid w:val="00C15257"/>
    <w:rPr>
      <w:b/>
      <w:bCs/>
    </w:rPr>
  </w:style>
  <w:style w:type="character" w:styleId="Utheving">
    <w:name w:val="Emphasis"/>
    <w:uiPriority w:val="20"/>
    <w:qFormat/>
    <w:rsid w:val="00C15257"/>
    <w:rPr>
      <w:caps/>
      <w:color w:val="292944" w:themeColor="accent1" w:themeShade="7F"/>
      <w:spacing w:val="5"/>
    </w:rPr>
  </w:style>
  <w:style w:type="paragraph" w:styleId="Ingenmellomrom">
    <w:name w:val="No Spacing"/>
    <w:basedOn w:val="Normal"/>
    <w:link w:val="IngenmellomromTegn"/>
    <w:uiPriority w:val="1"/>
    <w:qFormat/>
    <w:rsid w:val="00C15257"/>
    <w:pPr>
      <w:spacing w:before="0" w:after="0" w:line="240" w:lineRule="auto"/>
    </w:pPr>
  </w:style>
  <w:style w:type="paragraph" w:styleId="Listeavsnitt">
    <w:name w:val="List Paragraph"/>
    <w:basedOn w:val="Normal"/>
    <w:uiPriority w:val="34"/>
    <w:qFormat/>
    <w:rsid w:val="00C15257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C15257"/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C15257"/>
    <w:rPr>
      <w:i/>
      <w:iCs/>
      <w:sz w:val="20"/>
      <w:szCs w:val="20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15257"/>
    <w:pPr>
      <w:pBdr>
        <w:top w:val="single" w:sz="4" w:space="10" w:color="53548A" w:themeColor="accent1"/>
        <w:left w:val="single" w:sz="4" w:space="10" w:color="53548A" w:themeColor="accent1"/>
      </w:pBdr>
      <w:spacing w:after="0"/>
      <w:ind w:left="1296" w:right="1152"/>
      <w:jc w:val="both"/>
    </w:pPr>
    <w:rPr>
      <w:i/>
      <w:iCs/>
      <w:color w:val="53548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15257"/>
    <w:rPr>
      <w:i/>
      <w:iCs/>
      <w:color w:val="53548A" w:themeColor="accent1"/>
      <w:sz w:val="20"/>
      <w:szCs w:val="20"/>
    </w:rPr>
  </w:style>
  <w:style w:type="character" w:styleId="Svakutheving">
    <w:name w:val="Subtle Emphasis"/>
    <w:uiPriority w:val="19"/>
    <w:qFormat/>
    <w:rsid w:val="00C15257"/>
    <w:rPr>
      <w:i/>
      <w:iCs/>
      <w:color w:val="292944" w:themeColor="accent1" w:themeShade="7F"/>
    </w:rPr>
  </w:style>
  <w:style w:type="character" w:styleId="Sterkutheving">
    <w:name w:val="Intense Emphasis"/>
    <w:uiPriority w:val="21"/>
    <w:qFormat/>
    <w:rsid w:val="00C15257"/>
    <w:rPr>
      <w:b/>
      <w:bCs/>
      <w:caps/>
      <w:color w:val="292944" w:themeColor="accent1" w:themeShade="7F"/>
      <w:spacing w:val="10"/>
    </w:rPr>
  </w:style>
  <w:style w:type="character" w:styleId="Svakreferanse">
    <w:name w:val="Subtle Reference"/>
    <w:uiPriority w:val="31"/>
    <w:qFormat/>
    <w:rsid w:val="00C15257"/>
    <w:rPr>
      <w:b/>
      <w:bCs/>
      <w:color w:val="53548A" w:themeColor="accent1"/>
    </w:rPr>
  </w:style>
  <w:style w:type="character" w:styleId="Sterkreferanse">
    <w:name w:val="Intense Reference"/>
    <w:uiPriority w:val="32"/>
    <w:qFormat/>
    <w:rsid w:val="00C15257"/>
    <w:rPr>
      <w:b/>
      <w:bCs/>
      <w:i/>
      <w:iCs/>
      <w:caps/>
      <w:color w:val="53548A" w:themeColor="accent1"/>
    </w:rPr>
  </w:style>
  <w:style w:type="character" w:styleId="Boktittel">
    <w:name w:val="Book Title"/>
    <w:uiPriority w:val="33"/>
    <w:qFormat/>
    <w:rsid w:val="00C15257"/>
    <w:rPr>
      <w:b/>
      <w:bCs/>
      <w:i/>
      <w:iCs/>
      <w:spacing w:val="9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15257"/>
    <w:rPr>
      <w:caps/>
      <w:color w:val="3E3E67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1525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15257"/>
    <w:rPr>
      <w:i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15257"/>
    <w:rPr>
      <w:b/>
      <w:bCs/>
      <w:color w:val="3E3E67" w:themeColor="accent1" w:themeShade="BF"/>
      <w:sz w:val="16"/>
      <w:szCs w:val="16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15257"/>
    <w:rPr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C15257"/>
    <w:pPr>
      <w:outlineLvl w:val="9"/>
    </w:pPr>
    <w:rPr>
      <w:lang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525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525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9758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F08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F0846"/>
    <w:rPr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2F084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F08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ofilSVV">
  <a:themeElements>
    <a:clrScheme name="Moderne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Custom 1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1 Statens vegvesen liggende standard norsk.potx [Skrivebeskyttet]" id="{3E198112-B1E4-44BC-8C3E-1CA4DA7E830E}" vid="{29E3B4CA-6E79-4609-AB97-F34C0014226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4BCD6-4665-494C-8295-973FECEC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697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vegvesen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Brændshøi Bjørn</dc:creator>
  <cp:lastModifiedBy>Brændshøi Bjørn</cp:lastModifiedBy>
  <cp:revision>55</cp:revision>
  <dcterms:created xsi:type="dcterms:W3CDTF">2015-05-11T13:57:00Z</dcterms:created>
  <dcterms:modified xsi:type="dcterms:W3CDTF">2016-07-28T05:42:00Z</dcterms:modified>
</cp:coreProperties>
</file>